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000002"/>
        <w:jc w:val="center"/>
        <w:rPr/>
      </w:pPr>
      <w:r>
        <w:rPr/>
        <w:t>福建海西公司关于 2026 年低值易耗备件新增框架明细项目招标公告</w:t>
      </w:r>
    </w:p>
    <w:p>
      <w:pPr>
        <w:snapToGrid w:val="0"/>
        <w:spacing w:before="0" w:after="0" w:line="314"/>
        <w:ind w:left="0" w:right="0"/>
        <w:rPr/>
      </w:pPr>
      <w:r>
        <w:rPr>
          <w:rFonts w:ascii="Arial" w:hAnsi="Arial" w:cs="Arial"/>
          <w:i w:val="0"/>
          <w:strike w:val="0"/>
          <w:color w:val="000000"/>
          <w:sz w:val="21"/>
          <w:u w:val="none"/>
          <w:vertAlign w:val="baseline"/>
        </w:rPr>
        <w:t> </w:t>
      </w:r>
    </w:p>
    <w:p>
      <w:pPr>
        <w:snapToGrid w:val="0"/>
        <w:spacing w:before="0" w:after="0" w:line="314"/>
        <w:ind w:left="0" w:right="0"/>
        <w:rPr/>
      </w:pPr>
      <w:r>
        <w:rPr>
          <w:rFonts w:ascii="Arial" w:hAnsi="Arial" w:cs="Arial"/>
          <w:i w:val="0"/>
          <w:strike w:val="0"/>
          <w:color w:val="000000"/>
          <w:sz w:val="21"/>
          <w:u w:val="none"/>
          <w:vertAlign w:val="baseline"/>
        </w:rPr>
        <w:t> </w:t>
      </w:r>
    </w:p>
    <w:p>
      <w:pPr>
        <w:snapToGrid w:val="0"/>
        <w:spacing w:before="101" w:after="0" w:line="355"/>
        <w:ind w:left="30" w:right="0" w:firstLine="674"/>
        <w:rPr/>
      </w:pPr>
      <w:r>
        <w:rPr>
          <w:rFonts w:ascii="仿宋" w:hAnsi="仿宋" w:eastAsia="仿宋" w:cs="仿宋"/>
          <w:i w:val="0"/>
          <w:strike w:val="0"/>
          <w:color w:val="000000"/>
          <w:spacing w:val="7"/>
          <w:sz w:val="31"/>
          <w:u w:val="none"/>
          <w:vertAlign w:val="baseline"/>
        </w:rPr>
        <w:t>中国重汽集团福建海西汽车有限公司</w:t>
      </w:r>
      <w:r>
        <w:rPr>
          <w:rFonts w:ascii="仿宋" w:hAnsi="仿宋" w:eastAsia="仿宋" w:cs="仿宋"/>
          <w:i w:val="0"/>
          <w:strike w:val="0"/>
          <w:color w:val="000000"/>
          <w:sz w:val="31"/>
          <w:u w:val="none"/>
          <w:vertAlign w:val="baseline"/>
        </w:rPr>
        <w:t>低值易耗备件新增框架明细项目</w:t>
      </w:r>
      <w:r>
        <w:rPr>
          <w:rFonts w:ascii="仿宋" w:hAnsi="仿宋" w:eastAsia="仿宋" w:cs="仿宋"/>
          <w:i w:val="0"/>
          <w:strike w:val="0"/>
          <w:color w:val="000000"/>
          <w:spacing w:val="8"/>
          <w:sz w:val="31"/>
          <w:u w:val="none"/>
          <w:vertAlign w:val="baseline"/>
        </w:rPr>
        <w:t>，组织公开招标，欢迎符合要求的投标方提交密封</w:t>
      </w:r>
      <w:r>
        <w:rPr>
          <w:rFonts w:ascii="仿宋" w:hAnsi="仿宋" w:eastAsia="仿宋" w:cs="仿宋"/>
          <w:i w:val="0"/>
          <w:strike w:val="0"/>
          <w:color w:val="000000"/>
          <w:spacing w:val="5"/>
          <w:sz w:val="31"/>
          <w:u w:val="none"/>
          <w:vertAlign w:val="baseline"/>
        </w:rPr>
        <w:t xml:space="preserve"> </w:t>
      </w:r>
      <w:r>
        <w:rPr>
          <w:rFonts w:ascii="仿宋" w:hAnsi="仿宋" w:eastAsia="仿宋" w:cs="仿宋"/>
          <w:i w:val="0"/>
          <w:strike w:val="0"/>
          <w:color w:val="000000"/>
          <w:spacing w:val="7"/>
          <w:sz w:val="31"/>
          <w:u w:val="none"/>
          <w:vertAlign w:val="baseline"/>
        </w:rPr>
        <w:t>投标资料，有关事项如下：</w:t>
      </w:r>
    </w:p>
    <w:p>
      <w:pPr>
        <w:pStyle w:val="000003"/>
        <w:snapToGrid w:val="0"/>
        <w:spacing w:before="0" w:after="0" w:line="240"/>
        <w:ind w:left="672" w:right="0"/>
        <w:rPr/>
      </w:pPr>
      <w:r>
        <w:rPr>
          <w:rFonts w:ascii="黑体" w:hAnsi="黑体" w:eastAsia="黑体" w:cs="黑体"/>
          <w:i w:val="0"/>
          <w:strike w:val="0"/>
          <w:color w:val="000000"/>
          <w:spacing w:val="5"/>
          <w:sz w:val="31"/>
          <w:u w:val="none"/>
          <w:vertAlign w:val="baseline"/>
        </w:rPr>
        <w:t>一、项目名称</w:t>
      </w:r>
    </w:p>
    <w:p>
      <w:pPr>
        <w:snapToGrid w:val="0"/>
        <w:spacing w:before="224" w:after="0" w:line="355"/>
        <w:ind w:left="19" w:right="315" w:firstLine="685"/>
        <w:rPr/>
      </w:pPr>
      <w:r>
        <w:rPr>
          <w:rFonts w:ascii="仿宋" w:hAnsi="仿宋" w:eastAsia="仿宋" w:cs="仿宋"/>
          <w:i w:val="0"/>
          <w:strike w:val="0"/>
          <w:color w:val="000000"/>
          <w:spacing w:val="6"/>
          <w:sz w:val="31"/>
          <w:u w:val="none"/>
          <w:vertAlign w:val="baseline"/>
        </w:rPr>
        <w:t>中国重汽集团福建海西汽车有限公司 2026 年</w:t>
      </w:r>
      <w:r>
        <w:rPr>
          <w:rFonts w:ascii="仿宋" w:hAnsi="仿宋" w:eastAsia="仿宋" w:cs="仿宋"/>
          <w:i w:val="0"/>
          <w:strike w:val="0"/>
          <w:color w:val="000000"/>
          <w:sz w:val="31"/>
          <w:u w:val="none"/>
          <w:vertAlign w:val="baseline"/>
        </w:rPr>
        <w:t>低值易耗备件新增框架明细项目</w:t>
      </w:r>
      <w:r>
        <w:rPr>
          <w:rFonts w:ascii="仿宋" w:hAnsi="仿宋" w:eastAsia="仿宋" w:cs="仿宋"/>
          <w:i w:val="0"/>
          <w:strike w:val="0"/>
          <w:color w:val="000000"/>
          <w:spacing w:val="8"/>
          <w:sz w:val="31"/>
          <w:u w:val="none"/>
          <w:vertAlign w:val="baseline"/>
        </w:rPr>
        <w:t>。</w:t>
      </w:r>
    </w:p>
    <w:p>
      <w:pPr>
        <w:pStyle w:val="000003"/>
        <w:snapToGrid w:val="0"/>
        <w:spacing w:before="1" w:after="0" w:line="240"/>
        <w:ind w:left="672" w:right="0"/>
        <w:rPr/>
      </w:pPr>
      <w:r>
        <w:rPr>
          <w:rFonts w:ascii="黑体" w:hAnsi="黑体" w:eastAsia="黑体" w:cs="黑体"/>
          <w:i w:val="0"/>
          <w:strike w:val="0"/>
          <w:color w:val="000000"/>
          <w:spacing w:val="7"/>
          <w:sz w:val="31"/>
          <w:u w:val="none"/>
          <w:vertAlign w:val="baseline"/>
        </w:rPr>
        <w:t>二、招标内容</w:t>
      </w:r>
    </w:p>
    <w:p>
      <w:pPr>
        <w:snapToGrid w:val="0"/>
        <w:spacing w:before="224" w:after="0" w:line="355"/>
        <w:ind w:left="40" w:right="318" w:firstLine="626"/>
        <w:rPr/>
      </w:pPr>
      <w:r>
        <w:rPr>
          <w:rFonts w:ascii="仿宋" w:hAnsi="仿宋" w:eastAsia="仿宋" w:cs="仿宋"/>
          <w:i w:val="0"/>
          <w:strike w:val="0"/>
          <w:color w:val="000000"/>
          <w:spacing w:val="8"/>
          <w:sz w:val="31"/>
          <w:u w:val="none"/>
          <w:vertAlign w:val="baseline"/>
        </w:rPr>
        <w:t>本项目为中国重汽集团福建海西汽车有限公司 2</w:t>
      </w:r>
      <w:r>
        <w:rPr>
          <w:rFonts w:ascii="仿宋" w:hAnsi="仿宋" w:eastAsia="仿宋" w:cs="仿宋"/>
          <w:i w:val="0"/>
          <w:strike w:val="0"/>
          <w:color w:val="000000"/>
          <w:spacing w:val="7"/>
          <w:sz w:val="31"/>
          <w:u w:val="none"/>
          <w:vertAlign w:val="baseline"/>
        </w:rPr>
        <w:t>026年</w:t>
      </w:r>
      <w:r>
        <w:rPr>
          <w:rFonts w:ascii="仿宋" w:hAnsi="仿宋" w:eastAsia="仿宋" w:cs="仿宋"/>
          <w:i w:val="0"/>
          <w:strike w:val="0"/>
          <w:color w:val="000000"/>
          <w:sz w:val="31"/>
          <w:u w:val="none"/>
          <w:vertAlign w:val="baseline"/>
        </w:rPr>
        <w:t>低值易耗备件新增框架明细项目</w:t>
      </w:r>
      <w:r>
        <w:rPr>
          <w:rFonts w:ascii="仿宋" w:hAnsi="仿宋" w:eastAsia="仿宋" w:cs="仿宋"/>
          <w:i w:val="0"/>
          <w:strike w:val="0"/>
          <w:color w:val="000000"/>
          <w:spacing w:val="7"/>
          <w:sz w:val="31"/>
          <w:u w:val="none"/>
          <w:vertAlign w:val="baseline"/>
        </w:rPr>
        <w:t>工作。</w:t>
      </w:r>
    </w:p>
    <w:p>
      <w:pPr>
        <w:pStyle w:val="000003"/>
        <w:snapToGrid w:val="0"/>
        <w:spacing w:before="0" w:after="0" w:line="240"/>
        <w:ind w:left="674" w:right="0"/>
        <w:rPr/>
      </w:pPr>
      <w:r>
        <w:rPr>
          <w:rFonts w:ascii="黑体" w:hAnsi="黑体" w:eastAsia="黑体" w:cs="黑体"/>
          <w:i w:val="0"/>
          <w:strike w:val="0"/>
          <w:color w:val="000000"/>
          <w:spacing w:val="7"/>
          <w:sz w:val="31"/>
          <w:u w:val="none"/>
          <w:vertAlign w:val="baseline"/>
        </w:rPr>
        <w:t>三、投标人资格要求</w:t>
      </w:r>
    </w:p>
    <w:p>
      <w:pPr>
        <w:snapToGrid w:val="0"/>
        <w:spacing w:before="225" w:after="0" w:line="355"/>
        <w:ind w:left="29" w:right="324" w:firstLine="658"/>
        <w:rPr/>
      </w:pPr>
      <w:r>
        <w:rPr>
          <w:rFonts w:ascii="仿宋" w:hAnsi="仿宋" w:eastAsia="仿宋" w:cs="仿宋"/>
          <w:i w:val="0"/>
          <w:strike w:val="0"/>
          <w:color w:val="000000"/>
          <w:spacing w:val="20"/>
          <w:sz w:val="31"/>
          <w:u w:val="none"/>
          <w:vertAlign w:val="baseline"/>
        </w:rPr>
        <w:t>1.投标方必须是在中华人民共和国境内注册的独立法</w:t>
      </w:r>
      <w:r>
        <w:rPr>
          <w:rFonts w:ascii="仿宋" w:hAnsi="仿宋" w:eastAsia="仿宋" w:cs="仿宋"/>
          <w:i w:val="0"/>
          <w:strike w:val="0"/>
          <w:color w:val="000000"/>
          <w:spacing w:val="8"/>
          <w:sz w:val="31"/>
          <w:u w:val="none"/>
          <w:vertAlign w:val="baseline"/>
        </w:rPr>
        <w:t>人机构，具有独立承担民事责任能力。注册资金不低于500万元。</w:t>
      </w:r>
    </w:p>
    <w:p>
      <w:pPr>
        <w:snapToGrid w:val="0"/>
        <w:spacing w:before="2" w:after="0" w:line="355"/>
        <w:ind w:left="56" w:right="318" w:firstLine="623"/>
        <w:rPr/>
      </w:pPr>
      <w:r>
        <w:rPr>
          <w:rFonts w:ascii="仿宋" w:hAnsi="仿宋" w:eastAsia="仿宋" w:cs="仿宋"/>
          <w:i w:val="0"/>
          <w:strike w:val="0"/>
          <w:color w:val="000000"/>
          <w:spacing w:val="8"/>
          <w:sz w:val="31"/>
          <w:u w:val="none"/>
          <w:vertAlign w:val="baseline"/>
        </w:rPr>
        <w:t>2.投标方应提供营业执照副本原件、法定代表人资</w:t>
      </w:r>
      <w:r>
        <w:rPr>
          <w:rFonts w:ascii="仿宋" w:hAnsi="仿宋" w:eastAsia="仿宋" w:cs="仿宋"/>
          <w:i w:val="0"/>
          <w:strike w:val="0"/>
          <w:color w:val="000000"/>
          <w:spacing w:val="7"/>
          <w:sz w:val="31"/>
          <w:u w:val="none"/>
          <w:vertAlign w:val="baseline"/>
        </w:rPr>
        <w:t>格证</w:t>
      </w:r>
      <w:r>
        <w:rPr>
          <w:rFonts w:ascii="仿宋" w:hAnsi="仿宋" w:eastAsia="仿宋" w:cs="仿宋"/>
          <w:i w:val="0"/>
          <w:strike w:val="0"/>
          <w:color w:val="000000"/>
          <w:spacing w:val="8"/>
          <w:sz w:val="31"/>
          <w:u w:val="none"/>
          <w:vertAlign w:val="baseline"/>
        </w:rPr>
        <w:t>明、近三年的经审计的财务报表或加盖公章</w:t>
      </w:r>
      <w:r>
        <w:rPr>
          <w:rFonts w:ascii="仿宋" w:hAnsi="仿宋" w:eastAsia="仿宋" w:cs="仿宋"/>
          <w:i w:val="0"/>
          <w:strike w:val="0"/>
          <w:color w:val="000000"/>
          <w:spacing w:val="7"/>
          <w:sz w:val="31"/>
          <w:u w:val="none"/>
          <w:vertAlign w:val="baseline"/>
        </w:rPr>
        <w:t>的财务报表。</w:t>
      </w:r>
    </w:p>
    <w:p>
      <w:pPr>
        <w:snapToGrid w:val="0"/>
        <w:spacing w:before="1" w:after="0" w:line="355"/>
        <w:ind w:left="40" w:right="315" w:firstLine="651"/>
        <w:rPr/>
      </w:pPr>
      <w:r>
        <w:rPr>
          <w:rFonts w:ascii="仿宋" w:hAnsi="仿宋" w:eastAsia="仿宋" w:cs="仿宋"/>
          <w:i w:val="0"/>
          <w:strike w:val="0"/>
          <w:color w:val="000000"/>
          <w:spacing w:val="-6"/>
          <w:sz w:val="31"/>
          <w:u w:val="none"/>
          <w:vertAlign w:val="baseline"/>
        </w:rPr>
        <w:t>3.</w:t>
      </w:r>
      <w:r>
        <w:rPr>
          <w:rFonts w:ascii="仿宋" w:hAnsi="仿宋" w:eastAsia="仿宋" w:cs="仿宋"/>
          <w:i w:val="0"/>
          <w:strike w:val="0"/>
          <w:color w:val="000000"/>
          <w:spacing w:val="-73"/>
          <w:sz w:val="31"/>
          <w:u w:val="none"/>
          <w:vertAlign w:val="baseline"/>
        </w:rPr>
        <w:t xml:space="preserve"> </w:t>
      </w:r>
      <w:r>
        <w:rPr>
          <w:rFonts w:ascii="仿宋" w:hAnsi="仿宋" w:eastAsia="仿宋" w:cs="仿宋"/>
          <w:i w:val="0"/>
          <w:strike w:val="0"/>
          <w:color w:val="000000"/>
          <w:spacing w:val="-6"/>
          <w:sz w:val="31"/>
          <w:u w:val="none"/>
          <w:vertAlign w:val="baseline"/>
        </w:rPr>
        <w:t>投标方</w:t>
      </w:r>
      <w:r>
        <w:rPr>
          <w:rFonts w:ascii="仿宋" w:hAnsi="仿宋" w:eastAsia="仿宋" w:cs="仿宋"/>
          <w:i w:val="0"/>
          <w:strike w:val="0"/>
          <w:color w:val="000000"/>
          <w:spacing w:val="-75"/>
          <w:sz w:val="31"/>
          <w:u w:val="none"/>
          <w:vertAlign w:val="baseline"/>
        </w:rPr>
        <w:t xml:space="preserve"> </w:t>
      </w:r>
      <w:r>
        <w:rPr>
          <w:rFonts w:ascii="仿宋" w:hAnsi="仿宋" w:eastAsia="仿宋" w:cs="仿宋"/>
          <w:i w:val="0"/>
          <w:strike w:val="0"/>
          <w:color w:val="000000"/>
          <w:spacing w:val="-6"/>
          <w:sz w:val="31"/>
          <w:u w:val="none"/>
          <w:vertAlign w:val="baseline"/>
        </w:rPr>
        <w:t>提</w:t>
      </w:r>
      <w:r>
        <w:rPr>
          <w:rFonts w:ascii="仿宋" w:hAnsi="仿宋" w:eastAsia="仿宋" w:cs="仿宋"/>
          <w:i w:val="0"/>
          <w:strike w:val="0"/>
          <w:color w:val="000000"/>
          <w:spacing w:val="-82"/>
          <w:sz w:val="31"/>
          <w:u w:val="none"/>
          <w:vertAlign w:val="baseline"/>
        </w:rPr>
        <w:t xml:space="preserve"> </w:t>
      </w:r>
      <w:r>
        <w:rPr>
          <w:rFonts w:ascii="仿宋" w:hAnsi="仿宋" w:eastAsia="仿宋" w:cs="仿宋"/>
          <w:i w:val="0"/>
          <w:strike w:val="0"/>
          <w:color w:val="000000"/>
          <w:spacing w:val="-6"/>
          <w:sz w:val="31"/>
          <w:u w:val="none"/>
          <w:vertAlign w:val="baseline"/>
        </w:rPr>
        <w:t>供</w:t>
      </w:r>
      <w:r>
        <w:rPr>
          <w:rFonts w:ascii="仿宋" w:hAnsi="仿宋" w:eastAsia="仿宋" w:cs="仿宋"/>
          <w:i w:val="0"/>
          <w:strike w:val="0"/>
          <w:color w:val="000000"/>
          <w:spacing w:val="-70"/>
          <w:sz w:val="31"/>
          <w:u w:val="none"/>
          <w:vertAlign w:val="baseline"/>
        </w:rPr>
        <w:t xml:space="preserve"> </w:t>
      </w:r>
      <w:r>
        <w:rPr>
          <w:rFonts w:ascii="仿宋" w:hAnsi="仿宋" w:eastAsia="仿宋" w:cs="仿宋"/>
          <w:i w:val="0"/>
          <w:strike w:val="0"/>
          <w:color w:val="000000"/>
          <w:spacing w:val="-6"/>
          <w:sz w:val="31"/>
          <w:u w:val="none"/>
          <w:vertAlign w:val="baseline"/>
        </w:rPr>
        <w:t>截</w:t>
      </w:r>
      <w:r>
        <w:rPr>
          <w:rFonts w:ascii="仿宋" w:hAnsi="仿宋" w:eastAsia="仿宋" w:cs="仿宋"/>
          <w:i w:val="0"/>
          <w:strike w:val="0"/>
          <w:color w:val="000000"/>
          <w:spacing w:val="-38"/>
          <w:sz w:val="31"/>
          <w:u w:val="none"/>
          <w:vertAlign w:val="baseline"/>
        </w:rPr>
        <w:t xml:space="preserve"> </w:t>
      </w:r>
      <w:r>
        <w:rPr>
          <w:rFonts w:ascii="仿宋" w:hAnsi="仿宋" w:eastAsia="仿宋" w:cs="仿宋"/>
          <w:i w:val="0"/>
          <w:strike w:val="0"/>
          <w:color w:val="000000"/>
          <w:spacing w:val="-6"/>
          <w:sz w:val="31"/>
          <w:u w:val="none"/>
          <w:vertAlign w:val="baseline"/>
        </w:rPr>
        <w:t>图</w:t>
      </w:r>
      <w:r>
        <w:rPr>
          <w:rFonts w:ascii="仿宋" w:hAnsi="仿宋" w:eastAsia="仿宋" w:cs="仿宋"/>
          <w:i w:val="0"/>
          <w:strike w:val="0"/>
          <w:color w:val="000000"/>
          <w:spacing w:val="-76"/>
          <w:sz w:val="31"/>
          <w:u w:val="none"/>
          <w:vertAlign w:val="baseline"/>
        </w:rPr>
        <w:t xml:space="preserve"> </w:t>
      </w:r>
      <w:r>
        <w:rPr>
          <w:rFonts w:ascii="仿宋" w:hAnsi="仿宋" w:eastAsia="仿宋" w:cs="仿宋"/>
          <w:i w:val="0"/>
          <w:strike w:val="0"/>
          <w:color w:val="000000"/>
          <w:spacing w:val="-6"/>
          <w:sz w:val="31"/>
          <w:u w:val="none"/>
          <w:vertAlign w:val="baseline"/>
        </w:rPr>
        <w:t>或</w:t>
      </w:r>
      <w:r>
        <w:rPr>
          <w:rFonts w:ascii="仿宋" w:hAnsi="仿宋" w:eastAsia="仿宋" w:cs="仿宋"/>
          <w:i w:val="0"/>
          <w:strike w:val="0"/>
          <w:color w:val="000000"/>
          <w:spacing w:val="-66"/>
          <w:sz w:val="31"/>
          <w:u w:val="none"/>
          <w:vertAlign w:val="baseline"/>
        </w:rPr>
        <w:t xml:space="preserve"> </w:t>
      </w:r>
      <w:r>
        <w:rPr>
          <w:rFonts w:ascii="仿宋" w:hAnsi="仿宋" w:eastAsia="仿宋" w:cs="仿宋"/>
          <w:i w:val="0"/>
          <w:strike w:val="0"/>
          <w:color w:val="000000"/>
          <w:spacing w:val="-6"/>
          <w:sz w:val="31"/>
          <w:u w:val="none"/>
          <w:vertAlign w:val="baseline"/>
        </w:rPr>
        <w:t>报</w:t>
      </w:r>
      <w:r>
        <w:rPr>
          <w:rFonts w:ascii="仿宋" w:hAnsi="仿宋" w:eastAsia="仿宋" w:cs="仿宋"/>
          <w:i w:val="0"/>
          <w:strike w:val="0"/>
          <w:color w:val="000000"/>
          <w:spacing w:val="-63"/>
          <w:sz w:val="31"/>
          <w:u w:val="none"/>
          <w:vertAlign w:val="baseline"/>
        </w:rPr>
        <w:t xml:space="preserve"> </w:t>
      </w:r>
      <w:r>
        <w:rPr>
          <w:rFonts w:ascii="仿宋" w:hAnsi="仿宋" w:eastAsia="仿宋" w:cs="仿宋"/>
          <w:i w:val="0"/>
          <w:strike w:val="0"/>
          <w:color w:val="000000"/>
          <w:spacing w:val="-6"/>
          <w:sz w:val="31"/>
          <w:u w:val="none"/>
          <w:vertAlign w:val="baseline"/>
        </w:rPr>
        <w:t>告</w:t>
      </w:r>
      <w:r>
        <w:rPr>
          <w:rFonts w:ascii="仿宋" w:hAnsi="仿宋" w:eastAsia="仿宋" w:cs="仿宋"/>
          <w:i w:val="0"/>
          <w:strike w:val="0"/>
          <w:color w:val="000000"/>
          <w:spacing w:val="-70"/>
          <w:sz w:val="31"/>
          <w:u w:val="none"/>
          <w:vertAlign w:val="baseline"/>
        </w:rPr>
        <w:t xml:space="preserve"> </w:t>
      </w:r>
      <w:r>
        <w:rPr>
          <w:rFonts w:ascii="仿宋" w:hAnsi="仿宋" w:eastAsia="仿宋" w:cs="仿宋"/>
          <w:i w:val="0"/>
          <w:strike w:val="0"/>
          <w:color w:val="000000"/>
          <w:spacing w:val="-6"/>
          <w:sz w:val="31"/>
          <w:u w:val="none"/>
          <w:vertAlign w:val="baseline"/>
        </w:rPr>
        <w:t>在</w:t>
      </w:r>
      <w:r>
        <w:rPr>
          <w:rFonts w:ascii="仿宋" w:hAnsi="仿宋" w:eastAsia="仿宋" w:cs="仿宋"/>
          <w:i w:val="0"/>
          <w:strike w:val="0"/>
          <w:color w:val="000000"/>
          <w:spacing w:val="-38"/>
          <w:sz w:val="31"/>
          <w:u w:val="none"/>
          <w:vertAlign w:val="baseline"/>
        </w:rPr>
        <w:t xml:space="preserve"> </w:t>
      </w:r>
      <w:r>
        <w:rPr>
          <w:rFonts w:ascii="仿宋" w:hAnsi="仿宋" w:eastAsia="仿宋" w:cs="仿宋"/>
          <w:i w:val="0"/>
          <w:strike w:val="0"/>
          <w:color w:val="000000"/>
          <w:spacing w:val="-6"/>
          <w:sz w:val="31"/>
          <w:u w:val="none"/>
          <w:vertAlign w:val="baseline"/>
        </w:rPr>
        <w:t>“</w:t>
      </w:r>
      <w:r>
        <w:rPr>
          <w:rFonts w:ascii="仿宋" w:hAnsi="仿宋" w:eastAsia="仿宋" w:cs="仿宋"/>
          <w:i w:val="0"/>
          <w:strike w:val="0"/>
          <w:color w:val="000000"/>
          <w:spacing w:val="-85"/>
          <w:sz w:val="31"/>
          <w:u w:val="none"/>
          <w:vertAlign w:val="baseline"/>
        </w:rPr>
        <w:t xml:space="preserve"> </w:t>
      </w:r>
      <w:r>
        <w:rPr>
          <w:rFonts w:ascii="仿宋" w:hAnsi="仿宋" w:eastAsia="仿宋" w:cs="仿宋"/>
          <w:i w:val="0"/>
          <w:strike w:val="0"/>
          <w:color w:val="000000"/>
          <w:spacing w:val="-6"/>
          <w:sz w:val="31"/>
          <w:u w:val="none"/>
          <w:vertAlign w:val="baseline"/>
        </w:rPr>
        <w:t>信</w:t>
      </w:r>
      <w:r>
        <w:rPr>
          <w:rFonts w:ascii="仿宋" w:hAnsi="仿宋" w:eastAsia="仿宋" w:cs="仿宋"/>
          <w:i w:val="0"/>
          <w:strike w:val="0"/>
          <w:color w:val="000000"/>
          <w:spacing w:val="-76"/>
          <w:sz w:val="31"/>
          <w:u w:val="none"/>
          <w:vertAlign w:val="baseline"/>
        </w:rPr>
        <w:t xml:space="preserve"> </w:t>
      </w:r>
      <w:r>
        <w:rPr>
          <w:rFonts w:ascii="仿宋" w:hAnsi="仿宋" w:eastAsia="仿宋" w:cs="仿宋"/>
          <w:i w:val="0"/>
          <w:strike w:val="0"/>
          <w:color w:val="000000"/>
          <w:spacing w:val="-6"/>
          <w:sz w:val="31"/>
          <w:u w:val="none"/>
          <w:vertAlign w:val="baseline"/>
        </w:rPr>
        <w:t>用</w:t>
      </w:r>
      <w:r>
        <w:rPr>
          <w:rFonts w:ascii="仿宋" w:hAnsi="仿宋" w:eastAsia="仿宋" w:cs="仿宋"/>
          <w:i w:val="0"/>
          <w:strike w:val="0"/>
          <w:color w:val="000000"/>
          <w:spacing w:val="-38"/>
          <w:sz w:val="31"/>
          <w:u w:val="none"/>
          <w:vertAlign w:val="baseline"/>
        </w:rPr>
        <w:t xml:space="preserve"> </w:t>
      </w:r>
      <w:r>
        <w:rPr>
          <w:rFonts w:ascii="仿宋" w:hAnsi="仿宋" w:eastAsia="仿宋" w:cs="仿宋"/>
          <w:i w:val="0"/>
          <w:strike w:val="0"/>
          <w:color w:val="000000"/>
          <w:spacing w:val="-6"/>
          <w:sz w:val="31"/>
          <w:u w:val="none"/>
          <w:vertAlign w:val="baseline"/>
        </w:rPr>
        <w:t>中</w:t>
      </w:r>
      <w:r>
        <w:rPr>
          <w:rFonts w:ascii="仿宋" w:hAnsi="仿宋" w:eastAsia="仿宋" w:cs="仿宋"/>
          <w:i w:val="0"/>
          <w:strike w:val="0"/>
          <w:color w:val="000000"/>
          <w:spacing w:val="-46"/>
          <w:sz w:val="31"/>
          <w:u w:val="none"/>
          <w:vertAlign w:val="baseline"/>
        </w:rPr>
        <w:t xml:space="preserve"> </w:t>
      </w:r>
      <w:r>
        <w:rPr>
          <w:rFonts w:ascii="仿宋" w:hAnsi="仿宋" w:eastAsia="仿宋" w:cs="仿宋"/>
          <w:i w:val="0"/>
          <w:strike w:val="0"/>
          <w:color w:val="000000"/>
          <w:spacing w:val="-6"/>
          <w:sz w:val="31"/>
          <w:u w:val="none"/>
          <w:vertAlign w:val="baseline"/>
        </w:rPr>
        <w:t>国</w:t>
      </w:r>
      <w:r>
        <w:rPr>
          <w:rFonts w:ascii="仿宋" w:hAnsi="仿宋" w:eastAsia="仿宋" w:cs="仿宋"/>
          <w:i w:val="0"/>
          <w:strike w:val="0"/>
          <w:color w:val="000000"/>
          <w:spacing w:val="-66"/>
          <w:sz w:val="31"/>
          <w:u w:val="none"/>
          <w:vertAlign w:val="baseline"/>
        </w:rPr>
        <w:t xml:space="preserve"> </w:t>
      </w:r>
      <w:r>
        <w:rPr>
          <w:rFonts w:ascii="仿宋" w:hAnsi="仿宋" w:eastAsia="仿宋" w:cs="仿宋"/>
          <w:i w:val="0"/>
          <w:strike w:val="0"/>
          <w:color w:val="000000"/>
          <w:spacing w:val="-6"/>
          <w:sz w:val="31"/>
          <w:u w:val="none"/>
          <w:vertAlign w:val="baseline"/>
        </w:rPr>
        <w:t>”</w:t>
      </w:r>
      <w:r>
        <w:rPr>
          <w:rFonts w:ascii="仿宋" w:hAnsi="仿宋" w:eastAsia="仿宋" w:cs="仿宋"/>
          <w:i w:val="0"/>
          <w:strike w:val="0"/>
          <w:color w:val="000000"/>
          <w:spacing w:val="-54"/>
          <w:sz w:val="31"/>
          <w:u w:val="none"/>
          <w:vertAlign w:val="baseline"/>
        </w:rPr>
        <w:t xml:space="preserve"> </w:t>
      </w:r>
      <w:r>
        <w:rPr>
          <w:rFonts w:ascii="仿宋" w:hAnsi="仿宋" w:eastAsia="仿宋" w:cs="仿宋"/>
          <w:i w:val="0"/>
          <w:strike w:val="0"/>
          <w:color w:val="000000"/>
          <w:spacing w:val="-6"/>
          <w:sz w:val="31"/>
          <w:u w:val="none"/>
          <w:vertAlign w:val="baseline"/>
        </w:rPr>
        <w:t>网</w:t>
      </w:r>
      <w:r>
        <w:rPr>
          <w:rFonts w:ascii="仿宋" w:hAnsi="仿宋" w:eastAsia="仿宋" w:cs="仿宋"/>
          <w:i w:val="0"/>
          <w:strike w:val="0"/>
          <w:color w:val="000000"/>
          <w:spacing w:val="-64"/>
          <w:sz w:val="31"/>
          <w:u w:val="none"/>
          <w:vertAlign w:val="baseline"/>
        </w:rPr>
        <w:t xml:space="preserve"> </w:t>
      </w:r>
      <w:r>
        <w:rPr>
          <w:rFonts w:ascii="仿宋" w:hAnsi="仿宋" w:eastAsia="仿宋" w:cs="仿宋"/>
          <w:i w:val="0"/>
          <w:strike w:val="0"/>
          <w:color w:val="000000"/>
          <w:spacing w:val="-6"/>
          <w:sz w:val="31"/>
          <w:u w:val="none"/>
          <w:vertAlign w:val="baseline"/>
        </w:rPr>
        <w:t>站</w:t>
      </w:r>
      <w:r>
        <w:rPr>
          <w:rFonts w:ascii="仿宋" w:hAnsi="仿宋" w:eastAsia="仿宋" w:cs="仿宋"/>
          <w:i w:val="0"/>
          <w:strike w:val="0"/>
          <w:color w:val="000000"/>
          <w:sz w:val="31"/>
          <w:u w:val="none"/>
          <w:vertAlign w:val="baseline"/>
        </w:rPr>
        <w:t>(</w:t>
      </w:r>
      <w:r>
        <w:rPr/>
        <w:fldChar w:fldCharType="begin"/>
      </w:r>
      <w:r>
        <w:rPr/>
        <w:instrText>HYPERLINK https://www.creditchina.gov.cn normalLink \tdft \tdfe -10 \tdfid \tddp \tdop \tdlt inline \tdds \tdfvi \tdlf \tdtf \l \tdsub normalLink \tdkey fti18r \tdkey fti18r</w:instrText>
      </w:r>
      <w:r>
        <w:rPr/>
        <w:fldChar w:fldCharType="separate"/>
      </w:r>
      <w:r>
        <w:rPr>
          <w:rStyle w:val="000016"/>
          <w:color/>
        </w:rPr>
        <w:t>www.creditchina.gov.cn</w:t>
      </w:r>
      <w:r>
        <w:rPr/>
        <w:fldChar w:fldCharType="end"/>
      </w:r>
      <w:r>
        <w:rPr>
          <w:rFonts w:ascii="仿宋" w:hAnsi="仿宋" w:eastAsia="仿宋" w:cs="仿宋"/>
          <w:i w:val="0"/>
          <w:strike w:val="0"/>
          <w:color w:val="000000"/>
          <w:sz w:val="31"/>
          <w:u w:val="none"/>
          <w:vertAlign w:val="baseline"/>
        </w:rPr>
        <w:t>）查询，未被列入失信被执行</w:t>
      </w:r>
      <w:r>
        <w:rPr>
          <w:rFonts w:ascii="仿宋" w:hAnsi="仿宋" w:eastAsia="仿宋" w:cs="仿宋"/>
          <w:i w:val="0"/>
          <w:strike w:val="0"/>
          <w:color w:val="000000"/>
          <w:spacing w:val="-1"/>
          <w:sz w:val="31"/>
          <w:u w:val="none"/>
          <w:vertAlign w:val="baseline"/>
        </w:rPr>
        <w:t>人、</w:t>
      </w:r>
      <w:r>
        <w:rPr>
          <w:rFonts w:ascii="仿宋" w:hAnsi="仿宋" w:eastAsia="仿宋" w:cs="仿宋"/>
          <w:i w:val="0"/>
          <w:strike w:val="0"/>
          <w:color w:val="000000"/>
          <w:spacing w:val="6"/>
          <w:sz w:val="31"/>
          <w:u w:val="none"/>
          <w:vertAlign w:val="baseline"/>
        </w:rPr>
        <w:t>重大税收违法案事人。</w:t>
      </w:r>
    </w:p>
    <w:p>
      <w:pPr>
        <w:snapToGrid w:val="0"/>
        <w:spacing w:before="2" w:after="0" w:line="355"/>
        <w:ind w:left="30" w:right="318" w:firstLine="648"/>
        <w:rPr/>
      </w:pPr>
      <w:r>
        <w:rPr>
          <w:rFonts w:ascii="仿宋" w:hAnsi="仿宋" w:eastAsia="仿宋" w:cs="仿宋"/>
          <w:i w:val="0"/>
          <w:strike w:val="0"/>
          <w:color w:val="000000"/>
          <w:spacing w:val="8"/>
          <w:sz w:val="31"/>
          <w:u w:val="none"/>
          <w:vertAlign w:val="baseline"/>
        </w:rPr>
        <w:t>4.投标方在以往的招标活动中没有违法、违规、违纪和</w:t>
      </w:r>
      <w:r>
        <w:rPr>
          <w:rFonts w:ascii="仿宋" w:hAnsi="仿宋" w:eastAsia="仿宋" w:cs="仿宋"/>
          <w:i w:val="0"/>
          <w:strike w:val="0"/>
          <w:color w:val="000000"/>
          <w:spacing w:val="4"/>
          <w:sz w:val="31"/>
          <w:u w:val="none"/>
          <w:vertAlign w:val="baseline"/>
        </w:rPr>
        <w:t>违约行为。</w:t>
      </w:r>
    </w:p>
    <w:p>
      <w:pPr>
        <w:snapToGrid w:val="0"/>
        <w:spacing w:before="1" w:after="0" w:line="240"/>
        <w:ind w:left="683" w:right="0"/>
        <w:rPr/>
      </w:pPr>
      <w:r>
        <w:rPr>
          <w:rFonts w:ascii="仿宋" w:hAnsi="仿宋" w:eastAsia="仿宋" w:cs="仿宋"/>
          <w:i w:val="0"/>
          <w:strike w:val="0"/>
          <w:color w:val="000000"/>
          <w:spacing w:val="3"/>
          <w:sz w:val="31"/>
          <w:u w:val="none"/>
          <w:vertAlign w:val="baseline"/>
        </w:rPr>
        <w:t>5.本项目不接受联合体投标。</w:t>
      </w:r>
    </w:p>
    <w:p>
      <w:pPr>
        <w:snapToGrid w:val="1"/>
        <w:spacing w:line="240"/>
        <w:ind/>
        <w:rPr/>
      </w:pPr>
    </w:p>
    <w:p>
      <w:pPr>
        <w:pStyle w:val="000003"/>
        <w:snapToGrid w:val="0"/>
        <w:spacing w:before="214" w:after="0" w:line="240"/>
        <w:ind w:left="686" w:right="0"/>
        <w:rPr/>
      </w:pPr>
      <w:r>
        <w:rPr>
          <w:rFonts w:ascii="黑体" w:hAnsi="黑体" w:eastAsia="黑体" w:cs="黑体"/>
          <w:i w:val="0"/>
          <w:strike w:val="0"/>
          <w:color w:val="000000"/>
          <w:spacing w:val="7"/>
          <w:sz w:val="31"/>
          <w:u w:val="none"/>
          <w:vertAlign w:val="baseline"/>
        </w:rPr>
        <w:t>四、报名及招标文件的获取</w:t>
      </w:r>
    </w:p>
    <w:p>
      <w:pPr>
        <w:snapToGrid w:val="0"/>
        <w:spacing w:before="225" w:after="0" w:line="240"/>
        <w:ind w:left="693" w:right="0"/>
        <w:rPr/>
      </w:pPr>
      <w:r>
        <w:rPr>
          <w:rFonts w:ascii="楷体" w:hAnsi="楷体" w:eastAsia="楷体" w:cs="楷体"/>
          <w:i w:val="0"/>
          <w:strike w:val="0"/>
          <w:color w:val="000000"/>
          <w:spacing w:val="4"/>
          <w:sz w:val="31"/>
          <w:u w:val="none"/>
          <w:vertAlign w:val="baseline"/>
        </w:rPr>
        <w:t>（一）报名及文件的获取时间</w:t>
      </w:r>
    </w:p>
    <w:p>
      <w:pPr>
        <w:snapToGrid w:val="0"/>
        <w:spacing w:before="217" w:after="0" w:line="355"/>
        <w:ind w:left="64" w:right="12" w:firstLine="623"/>
        <w:rPr/>
      </w:pPr>
      <w:r>
        <w:rPr>
          <w:rFonts w:ascii="仿宋" w:hAnsi="仿宋" w:eastAsia="仿宋" w:cs="仿宋"/>
          <w:i w:val="0"/>
          <w:strike w:val="0"/>
          <w:color w:val="000000"/>
          <w:spacing w:val="18"/>
          <w:sz w:val="31"/>
          <w:u w:val="none"/>
          <w:vertAlign w:val="baseline"/>
        </w:rPr>
        <w:t>2026年6月22日17点截止招标保证金收取，转账完成请联系公司查收，2026年6月22日17点截止材料发送时间。</w:t>
      </w:r>
    </w:p>
    <w:p>
      <w:pPr>
        <w:snapToGrid w:val="0"/>
        <w:spacing w:before="1" w:after="0" w:line="240"/>
        <w:ind w:left="693" w:right="0"/>
        <w:rPr/>
      </w:pPr>
      <w:r>
        <w:rPr>
          <w:rFonts w:ascii="楷体" w:hAnsi="楷体" w:eastAsia="楷体" w:cs="楷体"/>
          <w:i w:val="0"/>
          <w:strike w:val="0"/>
          <w:color w:val="000000"/>
          <w:spacing w:val="2"/>
          <w:sz w:val="31"/>
          <w:u w:val="none"/>
          <w:vertAlign w:val="baseline"/>
        </w:rPr>
        <w:t>（二）报名方式</w:t>
      </w:r>
    </w:p>
    <w:p>
      <w:pPr>
        <w:snapToGrid w:val="0"/>
        <w:spacing w:before="217" w:after="0" w:line="355"/>
        <w:ind w:left="64" w:right="12" w:firstLine="623"/>
        <w:rPr/>
      </w:pPr>
      <w:r>
        <w:rPr>
          <w:rFonts w:ascii="仿宋" w:hAnsi="仿宋" w:eastAsia="仿宋" w:cs="仿宋"/>
          <w:i w:val="0"/>
          <w:strike w:val="0"/>
          <w:color w:val="000000"/>
          <w:spacing w:val="18"/>
          <w:sz w:val="31"/>
          <w:u w:val="none"/>
          <w:vertAlign w:val="baseline"/>
        </w:rPr>
        <w:t>1.</w:t>
      </w:r>
      <w:r>
        <w:rPr>
          <w:rFonts w:ascii="仿宋" w:hAnsi="仿宋" w:eastAsia="仿宋" w:cs="仿宋"/>
          <w:i w:val="0"/>
          <w:strike w:val="0"/>
          <w:color w:val="000000"/>
          <w:spacing w:val="-84"/>
          <w:sz w:val="31"/>
          <w:u w:val="none"/>
          <w:vertAlign w:val="baseline"/>
        </w:rPr>
        <w:t xml:space="preserve"> </w:t>
      </w:r>
      <w:r>
        <w:rPr>
          <w:rFonts w:ascii="仿宋" w:hAnsi="仿宋" w:eastAsia="仿宋" w:cs="仿宋"/>
          <w:i w:val="0"/>
          <w:strike w:val="0"/>
          <w:color w:val="000000"/>
          <w:spacing w:val="18"/>
          <w:sz w:val="31"/>
          <w:u w:val="none"/>
          <w:vertAlign w:val="baseline"/>
        </w:rPr>
        <w:t>向中国重汽集团福建海西汽车有限公司报名并获取</w:t>
      </w:r>
      <w:r>
        <w:rPr>
          <w:rFonts w:ascii="仿宋" w:hAnsi="仿宋" w:eastAsia="仿宋" w:cs="仿宋"/>
          <w:i w:val="0"/>
          <w:strike w:val="0"/>
          <w:color w:val="000000"/>
          <w:spacing w:val="-5"/>
          <w:sz w:val="31"/>
          <w:u w:val="none"/>
          <w:vertAlign w:val="baseline"/>
        </w:rPr>
        <w:t>电子版招标文件。</w:t>
      </w:r>
    </w:p>
    <w:p>
      <w:pPr>
        <w:snapToGrid w:val="0"/>
        <w:spacing w:before="2" w:after="0" w:line="355"/>
        <w:ind w:left="50" w:right="14" w:firstLine="629"/>
        <w:rPr/>
      </w:pPr>
      <w:r>
        <w:rPr>
          <w:rFonts w:ascii="仿宋" w:hAnsi="仿宋" w:eastAsia="仿宋" w:cs="仿宋"/>
          <w:i w:val="0"/>
          <w:strike w:val="0"/>
          <w:color w:val="000000"/>
          <w:spacing w:val="8"/>
          <w:sz w:val="31"/>
          <w:u w:val="none"/>
          <w:vertAlign w:val="baseline"/>
        </w:rPr>
        <w:t>2.请将以下资料加盖公章扫描件（不接受拍照格式</w:t>
      </w:r>
      <w:r>
        <w:rPr>
          <w:rFonts w:ascii="仿宋" w:hAnsi="仿宋" w:eastAsia="仿宋" w:cs="仿宋"/>
          <w:i w:val="0"/>
          <w:strike w:val="0"/>
          <w:color w:val="000000"/>
          <w:spacing w:val="7"/>
          <w:sz w:val="31"/>
          <w:u w:val="none"/>
          <w:vertAlign w:val="baseline"/>
        </w:rPr>
        <w:t xml:space="preserve">的图片）发送至电子邮箱 </w:t>
      </w:r>
      <w:r>
        <w:rPr>
          <w:rFonts w:ascii="仿宋" w:hAnsi="仿宋" w:eastAsia="仿宋" w:cs="仿宋"/>
          <w:i w:val="0"/>
          <w:strike w:val="0"/>
          <w:color w:val="0000FF"/>
          <w:spacing w:val="7"/>
          <w:sz w:val="31"/>
          <w:u w:val="single"/>
          <w:vertAlign w:val="baseline"/>
        </w:rPr>
        <w:t>415583374@</w:t>
      </w:r>
      <w:r>
        <w:rPr>
          <w:rFonts w:ascii="仿宋" w:hAnsi="仿宋" w:eastAsia="仿宋" w:cs="仿宋"/>
          <w:i w:val="0"/>
          <w:strike w:val="0"/>
          <w:color w:val="0000FF"/>
          <w:sz w:val="31"/>
          <w:u w:val="single"/>
          <w:vertAlign w:val="baseline"/>
        </w:rPr>
        <w:t>qq</w:t>
      </w:r>
      <w:r>
        <w:rPr>
          <w:rFonts w:ascii="仿宋" w:hAnsi="仿宋" w:eastAsia="仿宋" w:cs="仿宋"/>
          <w:i w:val="0"/>
          <w:strike w:val="0"/>
          <w:color w:val="0000FF"/>
          <w:spacing w:val="7"/>
          <w:sz w:val="31"/>
          <w:u w:val="single"/>
          <w:vertAlign w:val="baseline"/>
        </w:rPr>
        <w:t>.</w:t>
      </w:r>
      <w:r>
        <w:rPr>
          <w:rFonts w:ascii="仿宋" w:hAnsi="仿宋" w:eastAsia="仿宋" w:cs="仿宋"/>
          <w:i w:val="0"/>
          <w:strike w:val="0"/>
          <w:color w:val="0000FF"/>
          <w:sz w:val="31"/>
          <w:u w:val="single"/>
          <w:vertAlign w:val="baseline"/>
        </w:rPr>
        <w:t>com</w:t>
      </w:r>
      <w:r>
        <w:rPr>
          <w:rFonts w:ascii="仿宋" w:hAnsi="仿宋" w:eastAsia="仿宋" w:cs="仿宋"/>
          <w:i w:val="0"/>
          <w:strike w:val="0"/>
          <w:color w:val="000000"/>
          <w:spacing w:val="7"/>
          <w:sz w:val="31"/>
          <w:u w:val="none"/>
          <w:vertAlign w:val="baseline"/>
        </w:rPr>
        <w:t xml:space="preserve"> ，并电话通</w:t>
      </w:r>
      <w:r>
        <w:rPr>
          <w:rFonts w:ascii="仿宋" w:hAnsi="仿宋" w:eastAsia="仿宋" w:cs="仿宋"/>
          <w:i w:val="0"/>
          <w:strike w:val="0"/>
          <w:color w:val="000000"/>
          <w:spacing w:val="6"/>
          <w:sz w:val="31"/>
          <w:u w:val="none"/>
          <w:vertAlign w:val="baseline"/>
        </w:rPr>
        <w:t>知我公</w:t>
      </w:r>
      <w:r>
        <w:rPr>
          <w:rFonts w:ascii="仿宋" w:hAnsi="仿宋" w:eastAsia="仿宋" w:cs="仿宋"/>
          <w:i w:val="0"/>
          <w:strike w:val="0"/>
          <w:color w:val="000000"/>
          <w:spacing w:val="-22"/>
          <w:sz w:val="31"/>
          <w:u w:val="none"/>
          <w:vertAlign w:val="baseline"/>
        </w:rPr>
        <w:t>司。</w:t>
      </w:r>
    </w:p>
    <w:p>
      <w:pPr>
        <w:snapToGrid w:val="0"/>
        <w:spacing w:before="1" w:after="0" w:line="240"/>
        <w:ind w:left="685" w:right="0"/>
        <w:rPr/>
      </w:pPr>
      <w:r>
        <w:rPr>
          <w:rFonts w:ascii="仿宋" w:hAnsi="仿宋" w:eastAsia="仿宋" w:cs="仿宋"/>
          <w:i w:val="0"/>
          <w:strike w:val="0"/>
          <w:color w:val="000000"/>
          <w:spacing w:val="-4"/>
          <w:sz w:val="31"/>
          <w:u w:val="none"/>
          <w:vertAlign w:val="baseline"/>
        </w:rPr>
        <w:t>①营业执照副本；</w:t>
      </w:r>
    </w:p>
    <w:p>
      <w:pPr>
        <w:snapToGrid w:val="0"/>
        <w:spacing w:before="226" w:after="0" w:line="240"/>
        <w:ind w:left="683" w:right="0"/>
        <w:rPr/>
      </w:pPr>
      <w:r>
        <w:rPr>
          <w:rFonts w:ascii="仿宋" w:hAnsi="仿宋" w:eastAsia="仿宋" w:cs="仿宋"/>
          <w:i w:val="0"/>
          <w:strike w:val="0"/>
          <w:color w:val="000000"/>
          <w:spacing w:val="-4"/>
          <w:sz w:val="31"/>
          <w:u w:val="none"/>
          <w:vertAlign w:val="baseline"/>
        </w:rPr>
        <w:t>②信用中国截图；</w:t>
      </w:r>
    </w:p>
    <w:p>
      <w:pPr>
        <w:snapToGrid w:val="0"/>
        <w:spacing w:before="227" w:after="0" w:line="355"/>
        <w:ind w:left="23" w:right="20" w:firstLine="662"/>
        <w:rPr/>
      </w:pPr>
      <w:r>
        <w:rPr>
          <w:rFonts w:ascii="仿宋" w:hAnsi="仿宋" w:eastAsia="仿宋" w:cs="仿宋"/>
          <w:i w:val="0"/>
          <w:strike w:val="0"/>
          <w:color w:val="000000"/>
          <w:spacing w:val="21"/>
          <w:sz w:val="31"/>
          <w:u w:val="none"/>
          <w:vertAlign w:val="baseline"/>
        </w:rPr>
        <w:t>③法定代表人证明或法人授权委托书及本人身份证原</w:t>
      </w:r>
      <w:r>
        <w:rPr>
          <w:rFonts w:ascii="仿宋" w:hAnsi="仿宋" w:eastAsia="仿宋" w:cs="仿宋"/>
          <w:i w:val="0"/>
          <w:strike w:val="0"/>
          <w:color w:val="000000"/>
          <w:spacing w:val="-20"/>
          <w:sz w:val="31"/>
          <w:u w:val="none"/>
          <w:vertAlign w:val="baseline"/>
        </w:rPr>
        <w:t>件；</w:t>
      </w:r>
    </w:p>
    <w:p>
      <w:pPr>
        <w:snapToGrid w:val="0"/>
        <w:spacing w:before="1" w:after="0" w:line="240"/>
        <w:ind w:left="683" w:right="0"/>
        <w:rPr/>
      </w:pPr>
      <w:r>
        <w:rPr>
          <w:rFonts w:ascii="仿宋" w:hAnsi="仿宋" w:eastAsia="仿宋" w:cs="仿宋"/>
          <w:i w:val="0"/>
          <w:strike w:val="0"/>
          <w:color w:val="000000"/>
          <w:spacing w:val="8"/>
          <w:sz w:val="31"/>
          <w:u w:val="none"/>
          <w:vertAlign w:val="baseline"/>
        </w:rPr>
        <w:t>④近三年经审计的财务报表或加盖公章的财务报表；</w:t>
      </w:r>
    </w:p>
    <w:p>
      <w:pPr>
        <w:snapToGrid w:val="0"/>
        <w:spacing w:before="227" w:after="0" w:line="240"/>
        <w:ind w:left="681" w:right="0"/>
        <w:rPr/>
      </w:pPr>
      <w:r>
        <w:rPr>
          <w:rFonts w:ascii="仿宋" w:hAnsi="仿宋" w:eastAsia="仿宋" w:cs="仿宋"/>
          <w:i w:val="0"/>
          <w:strike w:val="0"/>
          <w:color w:val="000000"/>
          <w:spacing w:val="7"/>
          <w:sz w:val="31"/>
          <w:u w:val="none"/>
          <w:vertAlign w:val="baseline"/>
        </w:rPr>
        <w:t>资料不齐全的投标报名将不予接受。</w:t>
      </w:r>
    </w:p>
    <w:p>
      <w:pPr>
        <w:pStyle w:val="000003"/>
        <w:snapToGrid w:val="0"/>
        <w:spacing w:before="229" w:after="0" w:line="240"/>
        <w:ind w:left="676" w:right="0"/>
        <w:rPr/>
      </w:pPr>
      <w:r>
        <w:rPr>
          <w:rFonts w:ascii="黑体" w:hAnsi="黑体" w:eastAsia="黑体" w:cs="黑体"/>
          <w:i w:val="0"/>
          <w:strike w:val="0"/>
          <w:color w:val="000000"/>
          <w:spacing w:val="7"/>
          <w:sz w:val="31"/>
          <w:u w:val="none"/>
          <w:vertAlign w:val="baseline"/>
        </w:rPr>
        <w:t>五、投标文件的递交</w:t>
      </w:r>
    </w:p>
    <w:p>
      <w:pPr>
        <w:snapToGrid w:val="0"/>
        <w:spacing w:before="225" w:after="0" w:line="355"/>
        <w:ind w:left="48" w:right="10" w:firstLine="639"/>
        <w:rPr/>
      </w:pPr>
      <w:r>
        <w:rPr>
          <w:rFonts w:ascii="仿宋" w:hAnsi="仿宋" w:eastAsia="仿宋" w:cs="仿宋"/>
          <w:i w:val="0"/>
          <w:strike w:val="0"/>
          <w:color w:val="000000"/>
          <w:spacing w:val="-6"/>
          <w:sz w:val="31"/>
          <w:u w:val="none"/>
          <w:vertAlign w:val="baseline"/>
        </w:rPr>
        <w:t>1.</w:t>
      </w:r>
      <w:r>
        <w:rPr>
          <w:rFonts w:ascii="仿宋" w:hAnsi="仿宋" w:eastAsia="仿宋" w:cs="仿宋"/>
          <w:i w:val="0"/>
          <w:strike w:val="0"/>
          <w:color w:val="000000"/>
          <w:sz w:val="31"/>
          <w:u w:val="none"/>
          <w:vertAlign w:val="baseline"/>
        </w:rPr>
        <w:t>投标文件递交的截止时间</w:t>
      </w:r>
      <w:r>
        <w:rPr>
          <w:rFonts w:ascii="仿宋" w:hAnsi="仿宋" w:eastAsia="仿宋" w:cs="仿宋"/>
          <w:i w:val="0"/>
          <w:strike w:val="0"/>
          <w:color w:val="000000"/>
          <w:spacing w:val="-6"/>
          <w:sz w:val="31"/>
          <w:u w:val="none"/>
          <w:vertAlign w:val="baseline"/>
        </w:rPr>
        <w:t>为</w:t>
      </w:r>
      <w:r>
        <w:rPr>
          <w:rFonts w:ascii="仿宋" w:hAnsi="仿宋" w:eastAsia="仿宋" w:cs="仿宋"/>
          <w:i w:val="0"/>
          <w:strike w:val="0"/>
          <w:color w:val="000000"/>
          <w:spacing w:val="-22"/>
          <w:sz w:val="31"/>
          <w:u w:val="none"/>
          <w:vertAlign w:val="baseline"/>
        </w:rPr>
        <w:t xml:space="preserve"> </w:t>
      </w:r>
      <w:r>
        <w:rPr>
          <w:rFonts w:ascii="仿宋" w:hAnsi="仿宋" w:eastAsia="仿宋" w:cs="仿宋"/>
          <w:i w:val="0"/>
          <w:strike w:val="0"/>
          <w:color w:val="000000"/>
          <w:spacing w:val="-6"/>
          <w:sz w:val="31"/>
          <w:u w:val="none"/>
          <w:vertAlign w:val="baseline"/>
        </w:rPr>
        <w:t>2026</w:t>
      </w:r>
      <w:r>
        <w:rPr>
          <w:rFonts w:ascii="仿宋" w:hAnsi="仿宋" w:eastAsia="仿宋" w:cs="仿宋"/>
          <w:i w:val="0"/>
          <w:strike w:val="0"/>
          <w:color w:val="000000"/>
          <w:spacing w:val="-44"/>
          <w:sz w:val="31"/>
          <w:u w:val="none"/>
          <w:vertAlign w:val="baseline"/>
        </w:rPr>
        <w:t xml:space="preserve"> </w:t>
      </w:r>
      <w:r>
        <w:rPr>
          <w:rFonts w:ascii="仿宋" w:hAnsi="仿宋" w:eastAsia="仿宋" w:cs="仿宋"/>
          <w:i w:val="0"/>
          <w:strike w:val="0"/>
          <w:color w:val="000000"/>
          <w:spacing w:val="-6"/>
          <w:sz w:val="31"/>
          <w:u w:val="none"/>
          <w:vertAlign w:val="baseline"/>
        </w:rPr>
        <w:t>年</w:t>
      </w:r>
      <w:r>
        <w:rPr>
          <w:rFonts w:ascii="仿宋" w:hAnsi="仿宋" w:eastAsia="仿宋" w:cs="仿宋"/>
          <w:i w:val="0"/>
          <w:strike w:val="0"/>
          <w:color w:val="000000"/>
          <w:spacing w:val="-35"/>
          <w:sz w:val="31"/>
          <w:u w:val="none"/>
          <w:vertAlign w:val="baseline"/>
        </w:rPr>
        <w:t xml:space="preserve"> 6</w:t>
      </w:r>
      <w:r>
        <w:rPr>
          <w:rFonts w:ascii="仿宋" w:hAnsi="仿宋" w:eastAsia="仿宋" w:cs="仿宋"/>
          <w:i w:val="0"/>
          <w:strike w:val="0"/>
          <w:color w:val="000000"/>
          <w:spacing w:val="-6"/>
          <w:sz w:val="31"/>
          <w:u w:val="none"/>
          <w:vertAlign w:val="baseline"/>
        </w:rPr>
        <w:t>月</w:t>
      </w:r>
      <w:r>
        <w:rPr>
          <w:rFonts w:ascii="仿宋" w:hAnsi="仿宋" w:eastAsia="仿宋" w:cs="仿宋"/>
          <w:i w:val="0"/>
          <w:strike w:val="0"/>
          <w:color w:val="000000"/>
          <w:spacing w:val="-33"/>
          <w:sz w:val="31"/>
          <w:u w:val="none"/>
          <w:vertAlign w:val="baseline"/>
        </w:rPr>
        <w:t xml:space="preserve"> </w:t>
      </w:r>
      <w:r>
        <w:rPr>
          <w:rFonts w:ascii="仿宋" w:hAnsi="仿宋" w:eastAsia="仿宋" w:cs="仿宋"/>
          <w:i w:val="0"/>
          <w:strike w:val="0"/>
          <w:color w:val="000000"/>
          <w:spacing w:val="-6"/>
          <w:sz w:val="31"/>
          <w:u w:val="none"/>
          <w:vertAlign w:val="baseline"/>
        </w:rPr>
        <w:t>30 日</w:t>
      </w:r>
      <w:r>
        <w:rPr>
          <w:rFonts w:ascii="仿宋" w:hAnsi="仿宋" w:eastAsia="仿宋" w:cs="仿宋"/>
          <w:i w:val="0"/>
          <w:strike w:val="0"/>
          <w:color w:val="000000"/>
          <w:spacing w:val="-34"/>
          <w:sz w:val="31"/>
          <w:u w:val="none"/>
          <w:vertAlign w:val="baseline"/>
        </w:rPr>
        <w:t xml:space="preserve"> </w:t>
      </w:r>
      <w:r>
        <w:rPr>
          <w:rFonts w:ascii="仿宋" w:hAnsi="仿宋" w:eastAsia="仿宋" w:cs="仿宋"/>
          <w:i w:val="0"/>
          <w:strike w:val="0"/>
          <w:color w:val="000000"/>
          <w:spacing w:val="-6"/>
          <w:sz w:val="31"/>
          <w:u w:val="none"/>
          <w:vertAlign w:val="baseline"/>
        </w:rPr>
        <w:t>17 点 ，时间如有</w:t>
      </w:r>
      <w:r>
        <w:rPr>
          <w:rFonts w:ascii="仿宋" w:hAnsi="仿宋" w:eastAsia="仿宋" w:cs="仿宋"/>
          <w:i w:val="0"/>
          <w:strike w:val="0"/>
          <w:color w:val="000000"/>
          <w:spacing w:val="-3"/>
          <w:sz w:val="31"/>
          <w:u w:val="none"/>
          <w:vertAlign w:val="baseline"/>
        </w:rPr>
        <w:t>变动另行通知。</w:t>
      </w:r>
    </w:p>
    <w:p>
      <w:pPr>
        <w:snapToGrid w:val="0"/>
        <w:spacing w:before="1" w:after="0" w:line="355"/>
        <w:ind w:left="23" w:right="20" w:firstLine="656"/>
        <w:rPr/>
      </w:pPr>
      <w:r>
        <w:rPr>
          <w:rFonts w:ascii="仿宋" w:hAnsi="仿宋" w:eastAsia="仿宋" w:cs="仿宋"/>
          <w:i w:val="0"/>
          <w:strike w:val="0"/>
          <w:color w:val="000000"/>
          <w:spacing w:val="21"/>
          <w:sz w:val="31"/>
          <w:u w:val="none"/>
          <w:vertAlign w:val="baseline"/>
        </w:rPr>
        <w:t>2.逾期送达的或者未按照招标文件要求密封的投</w:t>
      </w:r>
      <w:r>
        <w:rPr>
          <w:rFonts w:ascii="仿宋" w:hAnsi="仿宋" w:eastAsia="仿宋" w:cs="仿宋"/>
          <w:i w:val="0"/>
          <w:strike w:val="0"/>
          <w:color w:val="000000"/>
          <w:spacing w:val="20"/>
          <w:sz w:val="31"/>
          <w:u w:val="none"/>
          <w:vertAlign w:val="baseline"/>
        </w:rPr>
        <w:t>标文</w:t>
      </w:r>
      <w:r>
        <w:rPr>
          <w:rFonts w:ascii="仿宋" w:hAnsi="仿宋" w:eastAsia="仿宋" w:cs="仿宋"/>
          <w:i w:val="0"/>
          <w:strike w:val="0"/>
          <w:color w:val="000000"/>
          <w:spacing w:val="4"/>
          <w:sz w:val="31"/>
          <w:u w:val="none"/>
          <w:vertAlign w:val="baseline"/>
        </w:rPr>
        <w:t>件，招标人不予受理。</w:t>
      </w:r>
    </w:p>
    <w:p>
      <w:pPr>
        <w:snapToGrid w:val="0"/>
        <w:spacing w:before="1" w:after="0" w:line="240"/>
        <w:ind w:left="677" w:right="0"/>
        <w:rPr/>
      </w:pPr>
      <w:r>
        <w:rPr>
          <w:rFonts w:ascii="黑体" w:hAnsi="黑体" w:eastAsia="黑体" w:cs="黑体"/>
          <w:i w:val="0"/>
          <w:strike w:val="0"/>
          <w:color w:val="000000"/>
          <w:spacing w:val="6"/>
          <w:sz w:val="31"/>
          <w:u w:val="none"/>
          <w:vertAlign w:val="baseline"/>
        </w:rPr>
        <w:t>六、公告发布媒介</w:t>
      </w:r>
    </w:p>
    <w:p>
      <w:pPr>
        <w:snapToGrid w:val="1"/>
        <w:spacing w:line="240"/>
        <w:ind/>
        <w:rPr/>
      </w:pPr>
    </w:p>
    <w:p>
      <w:pPr>
        <w:snapToGrid w:val="0"/>
        <w:spacing w:before="215" w:after="0" w:line="355"/>
        <w:ind w:left="60" w:right="95" w:firstLine="606"/>
        <w:rPr/>
      </w:pPr>
      <w:r>
        <w:rPr>
          <w:rFonts w:ascii="仿宋" w:hAnsi="仿宋" w:eastAsia="仿宋" w:cs="仿宋"/>
          <w:i w:val="0"/>
          <w:strike w:val="0"/>
          <w:color w:val="000000"/>
          <w:spacing w:val="22"/>
          <w:sz w:val="31"/>
          <w:u w:val="none"/>
          <w:vertAlign w:val="baseline"/>
        </w:rPr>
        <w:t>本次招标公告在中国重汽集团福建海西汽车有限公司</w:t>
      </w:r>
      <w:r>
        <w:rPr>
          <w:rFonts w:ascii="仿宋" w:hAnsi="仿宋" w:eastAsia="仿宋" w:cs="仿宋"/>
          <w:i w:val="0"/>
          <w:strike w:val="0"/>
          <w:color w:val="000000"/>
          <w:spacing w:val="-2"/>
          <w:sz w:val="31"/>
          <w:u w:val="none"/>
          <w:vertAlign w:val="baseline"/>
        </w:rPr>
        <w:t>网站发布。</w:t>
      </w:r>
    </w:p>
    <w:p>
      <w:pPr>
        <w:pStyle w:val="000003"/>
        <w:snapToGrid w:val="0"/>
        <w:spacing w:before="1" w:after="0" w:line="240"/>
        <w:ind w:left="666" w:right="0"/>
        <w:rPr/>
      </w:pPr>
      <w:r>
        <w:rPr>
          <w:rFonts w:ascii="黑体" w:hAnsi="黑体" w:eastAsia="黑体" w:cs="黑体"/>
          <w:i w:val="0"/>
          <w:strike w:val="0"/>
          <w:color w:val="000000"/>
          <w:spacing w:val="8"/>
          <w:sz w:val="31"/>
          <w:u w:val="none"/>
          <w:vertAlign w:val="baseline"/>
        </w:rPr>
        <w:t>七、联系方式</w:t>
      </w:r>
    </w:p>
    <w:p>
      <w:pPr>
        <w:snapToGrid w:val="0"/>
        <w:spacing w:before="224" w:after="0" w:line="240"/>
        <w:ind w:left="672" w:right="0"/>
        <w:rPr/>
      </w:pPr>
      <w:r>
        <w:rPr>
          <w:rFonts w:ascii="仿宋" w:hAnsi="仿宋" w:eastAsia="仿宋" w:cs="仿宋"/>
          <w:i w:val="0"/>
          <w:strike w:val="0"/>
          <w:color w:val="000000"/>
          <w:spacing w:val="8"/>
          <w:sz w:val="31"/>
          <w:u w:val="none"/>
          <w:vertAlign w:val="baseline"/>
        </w:rPr>
        <w:t>招 标 方：中国重汽集团福建海西汽车有限公司</w:t>
      </w:r>
    </w:p>
    <w:p>
      <w:pPr>
        <w:snapToGrid w:val="0"/>
        <w:spacing w:before="228" w:after="0" w:line="240"/>
        <w:ind w:left="665" w:right="0"/>
        <w:rPr/>
      </w:pPr>
      <w:r>
        <w:rPr>
          <w:rFonts w:ascii="仿宋" w:hAnsi="仿宋" w:eastAsia="仿宋" w:cs="仿宋"/>
          <w:i w:val="0"/>
          <w:strike w:val="0"/>
          <w:color w:val="000000"/>
          <w:spacing w:val="5"/>
          <w:sz w:val="31"/>
          <w:u w:val="none"/>
          <w:vertAlign w:val="baseline"/>
        </w:rPr>
        <w:t>地    址：福建省永安市埔岭</w:t>
      </w:r>
      <w:r>
        <w:rPr>
          <w:rFonts w:ascii="仿宋" w:hAnsi="仿宋" w:eastAsia="仿宋" w:cs="仿宋"/>
          <w:i w:val="0"/>
          <w:strike w:val="0"/>
          <w:color w:val="000000"/>
          <w:spacing w:val="-34"/>
          <w:sz w:val="31"/>
          <w:u w:val="none"/>
          <w:vertAlign w:val="baseline"/>
        </w:rPr>
        <w:t xml:space="preserve"> </w:t>
      </w:r>
      <w:r>
        <w:rPr>
          <w:rFonts w:ascii="仿宋" w:hAnsi="仿宋" w:eastAsia="仿宋" w:cs="仿宋"/>
          <w:i w:val="0"/>
          <w:strike w:val="0"/>
          <w:color w:val="000000"/>
          <w:spacing w:val="5"/>
          <w:sz w:val="31"/>
          <w:u w:val="none"/>
          <w:vertAlign w:val="baseline"/>
        </w:rPr>
        <w:t>99</w:t>
      </w:r>
      <w:r>
        <w:rPr>
          <w:rFonts w:ascii="仿宋" w:hAnsi="仿宋" w:eastAsia="仿宋" w:cs="仿宋"/>
          <w:i w:val="0"/>
          <w:strike w:val="0"/>
          <w:color w:val="000000"/>
          <w:spacing w:val="-51"/>
          <w:sz w:val="31"/>
          <w:u w:val="none"/>
          <w:vertAlign w:val="baseline"/>
        </w:rPr>
        <w:t xml:space="preserve"> </w:t>
      </w:r>
      <w:r>
        <w:rPr>
          <w:rFonts w:ascii="仿宋" w:hAnsi="仿宋" w:eastAsia="仿宋" w:cs="仿宋"/>
          <w:i w:val="0"/>
          <w:strike w:val="0"/>
          <w:color w:val="000000"/>
          <w:spacing w:val="5"/>
          <w:sz w:val="31"/>
          <w:u w:val="none"/>
          <w:vertAlign w:val="baseline"/>
        </w:rPr>
        <w:t>号</w:t>
      </w:r>
    </w:p>
    <w:p>
      <w:pPr>
        <w:snapToGrid w:val="0"/>
        <w:spacing w:before="224" w:after="0" w:line="240"/>
        <w:ind w:left="667" w:right="0"/>
        <w:rPr/>
      </w:pPr>
      <w:r>
        <w:rPr>
          <w:rFonts w:ascii="仿宋" w:hAnsi="仿宋" w:eastAsia="仿宋" w:cs="仿宋"/>
          <w:i w:val="0"/>
          <w:strike w:val="0"/>
          <w:color w:val="000000"/>
          <w:spacing w:val="4"/>
          <w:sz w:val="31"/>
          <w:u w:val="none"/>
          <w:vertAlign w:val="baseline"/>
        </w:rPr>
        <w:t>联</w:t>
      </w:r>
      <w:r>
        <w:rPr>
          <w:rFonts w:ascii="仿宋" w:hAnsi="仿宋" w:eastAsia="仿宋" w:cs="仿宋"/>
          <w:i w:val="0"/>
          <w:strike w:val="0"/>
          <w:color w:val="000000"/>
          <w:spacing w:val="33"/>
          <w:sz w:val="31"/>
          <w:u w:val="none"/>
          <w:vertAlign w:val="baseline"/>
        </w:rPr>
        <w:t xml:space="preserve"> </w:t>
      </w:r>
      <w:r>
        <w:rPr>
          <w:rFonts w:ascii="仿宋" w:hAnsi="仿宋" w:eastAsia="仿宋" w:cs="仿宋"/>
          <w:i w:val="0"/>
          <w:strike w:val="0"/>
          <w:color w:val="000000"/>
          <w:spacing w:val="4"/>
          <w:sz w:val="31"/>
          <w:u w:val="none"/>
          <w:vertAlign w:val="baseline"/>
        </w:rPr>
        <w:t>系 人：许广玲</w:t>
      </w:r>
    </w:p>
    <w:p>
      <w:pPr>
        <w:snapToGrid w:val="0"/>
        <w:spacing w:before="226" w:after="0" w:line="240"/>
        <w:ind w:left="667" w:right="0"/>
        <w:rPr/>
      </w:pPr>
      <w:r>
        <w:rPr>
          <w:rFonts w:ascii="仿宋" w:hAnsi="仿宋" w:eastAsia="仿宋" w:cs="仿宋"/>
          <w:i w:val="0"/>
          <w:strike w:val="0"/>
          <w:color w:val="000000"/>
          <w:spacing w:val="5"/>
          <w:sz w:val="31"/>
          <w:u w:val="none"/>
          <w:vertAlign w:val="baseline"/>
        </w:rPr>
        <w:t>联系方式：18905989415</w:t>
      </w:r>
    </w:p>
    <w:p>
      <w:pPr>
        <w:snapToGrid w:val="0"/>
        <w:spacing w:before="224" w:after="0" w:line="240"/>
        <w:ind w:left="705" w:right="0"/>
        <w:rPr/>
      </w:pPr>
      <w:r>
        <w:rPr>
          <w:rFonts w:ascii="仿宋" w:hAnsi="仿宋" w:eastAsia="仿宋" w:cs="仿宋"/>
          <w:i w:val="0"/>
          <w:strike w:val="0"/>
          <w:color w:val="000000"/>
          <w:spacing w:val="5"/>
          <w:sz w:val="31"/>
          <w:u w:val="none"/>
          <w:vertAlign w:val="baseline"/>
        </w:rPr>
        <w:t>电子邮箱：</w:t>
      </w:r>
      <w:r>
        <w:rPr>
          <w:rFonts w:ascii="仿宋" w:hAnsi="仿宋" w:eastAsia="仿宋" w:cs="仿宋"/>
          <w:i w:val="0"/>
          <w:strike w:val="0"/>
          <w:color w:val="0000FF"/>
          <w:spacing w:val="5"/>
          <w:sz w:val="31"/>
          <w:u w:val="single"/>
          <w:vertAlign w:val="baseline"/>
        </w:rPr>
        <w:t>415583374@</w:t>
      </w:r>
      <w:r>
        <w:rPr>
          <w:rFonts w:ascii="仿宋" w:hAnsi="仿宋" w:eastAsia="仿宋" w:cs="仿宋"/>
          <w:i w:val="0"/>
          <w:strike w:val="0"/>
          <w:color w:val="0000FF"/>
          <w:sz w:val="31"/>
          <w:u w:val="single"/>
          <w:vertAlign w:val="baseline"/>
        </w:rPr>
        <w:t>qq</w:t>
      </w:r>
      <w:r>
        <w:rPr>
          <w:rFonts w:ascii="仿宋" w:hAnsi="仿宋" w:eastAsia="仿宋" w:cs="仿宋"/>
          <w:i w:val="0"/>
          <w:strike w:val="0"/>
          <w:color w:val="0000FF"/>
          <w:spacing w:val="5"/>
          <w:sz w:val="31"/>
          <w:u w:val="single"/>
          <w:vertAlign w:val="baseline"/>
        </w:rPr>
        <w:t>.</w:t>
      </w:r>
      <w:r>
        <w:rPr>
          <w:rFonts w:ascii="仿宋" w:hAnsi="仿宋" w:eastAsia="仿宋" w:cs="仿宋"/>
          <w:i w:val="0"/>
          <w:strike w:val="0"/>
          <w:color w:val="0000FF"/>
          <w:sz w:val="31"/>
          <w:u w:val="single"/>
          <w:vertAlign w:val="baseline"/>
        </w:rPr>
        <w:t>com</w:t>
      </w:r>
    </w:p>
    <w:p>
      <w:pPr>
        <w:pStyle w:val="000003"/>
        <w:snapToGrid w:val="0"/>
        <w:spacing w:before="236" w:after="0" w:line="240"/>
        <w:ind w:left="667" w:right="0"/>
        <w:rPr/>
      </w:pPr>
      <w:r>
        <w:rPr>
          <w:rFonts w:ascii="黑体" w:hAnsi="黑体" w:eastAsia="黑体" w:cs="黑体"/>
          <w:i w:val="0"/>
          <w:strike w:val="0"/>
          <w:color w:val="000000"/>
          <w:spacing w:val="7"/>
          <w:sz w:val="31"/>
          <w:u w:val="none"/>
          <w:vertAlign w:val="baseline"/>
        </w:rPr>
        <w:t>八、保证金</w:t>
      </w:r>
    </w:p>
    <w:p>
      <w:pPr>
        <w:snapToGrid w:val="0"/>
        <w:spacing w:before="218" w:after="0" w:line="240"/>
        <w:ind w:left="671" w:right="0"/>
        <w:rPr/>
      </w:pPr>
      <w:r>
        <w:rPr>
          <w:rFonts w:ascii="仿宋" w:hAnsi="仿宋" w:eastAsia="仿宋" w:cs="仿宋"/>
          <w:i w:val="0"/>
          <w:strike w:val="0"/>
          <w:color w:val="000000"/>
          <w:spacing w:val="5"/>
          <w:sz w:val="31"/>
          <w:u w:val="none"/>
          <w:vertAlign w:val="baseline"/>
        </w:rPr>
        <w:t>投标保证金的金额：人民币</w:t>
      </w:r>
      <w:r>
        <w:rPr>
          <w:rFonts w:ascii="仿宋" w:hAnsi="仿宋" w:eastAsia="仿宋" w:cs="仿宋"/>
          <w:i w:val="0"/>
          <w:strike w:val="0"/>
          <w:color w:val="000000"/>
          <w:spacing w:val="-26"/>
          <w:sz w:val="31"/>
          <w:u w:val="none"/>
          <w:vertAlign w:val="baseline"/>
        </w:rPr>
        <w:t xml:space="preserve"> </w:t>
      </w:r>
      <w:r>
        <w:rPr>
          <w:rFonts w:ascii="仿宋" w:hAnsi="仿宋" w:eastAsia="仿宋" w:cs="仿宋"/>
          <w:i w:val="0"/>
          <w:strike w:val="0"/>
          <w:color w:val="000000"/>
          <w:spacing w:val="5"/>
          <w:sz w:val="31"/>
          <w:u w:val="none"/>
          <w:vertAlign w:val="baseline"/>
        </w:rPr>
        <w:t>5000.00</w:t>
      </w:r>
      <w:r>
        <w:rPr>
          <w:rFonts w:ascii="仿宋" w:hAnsi="仿宋" w:eastAsia="仿宋" w:cs="仿宋"/>
          <w:i w:val="0"/>
          <w:strike w:val="0"/>
          <w:color w:val="000000"/>
          <w:spacing w:val="-50"/>
          <w:sz w:val="31"/>
          <w:u w:val="none"/>
          <w:vertAlign w:val="baseline"/>
        </w:rPr>
        <w:t xml:space="preserve"> </w:t>
      </w:r>
      <w:r>
        <w:rPr>
          <w:rFonts w:ascii="仿宋" w:hAnsi="仿宋" w:eastAsia="仿宋" w:cs="仿宋"/>
          <w:i w:val="0"/>
          <w:strike w:val="0"/>
          <w:color w:val="000000"/>
          <w:spacing w:val="5"/>
          <w:sz w:val="31"/>
          <w:u w:val="none"/>
          <w:vertAlign w:val="baseline"/>
        </w:rPr>
        <w:t>元（伍仟元整）</w:t>
      </w:r>
    </w:p>
    <w:p>
      <w:pPr>
        <w:snapToGrid w:val="0"/>
        <w:spacing w:before="227" w:after="0" w:line="240"/>
        <w:ind w:left="677" w:right="0"/>
        <w:rPr/>
      </w:pPr>
      <w:r>
        <w:rPr>
          <w:rFonts w:ascii="仿宋" w:hAnsi="仿宋" w:eastAsia="仿宋" w:cs="仿宋"/>
          <w:i w:val="0"/>
          <w:strike w:val="0"/>
          <w:color w:val="000000"/>
          <w:spacing w:val="8"/>
          <w:sz w:val="31"/>
          <w:u w:val="none"/>
          <w:vertAlign w:val="baseline"/>
        </w:rPr>
        <w:t>开户名称：中国重汽集团福建海西汽车有限公司</w:t>
      </w:r>
    </w:p>
    <w:p>
      <w:pPr>
        <w:snapToGrid w:val="0"/>
        <w:spacing w:before="230" w:after="0" w:line="240"/>
        <w:ind w:left="677" w:right="0"/>
        <w:rPr/>
      </w:pPr>
      <w:r>
        <w:rPr>
          <w:rFonts w:ascii="仿宋" w:hAnsi="仿宋" w:eastAsia="仿宋" w:cs="仿宋"/>
          <w:i w:val="0"/>
          <w:strike w:val="0"/>
          <w:color w:val="000000"/>
          <w:spacing w:val="8"/>
          <w:sz w:val="31"/>
          <w:u w:val="none"/>
          <w:vertAlign w:val="baseline"/>
        </w:rPr>
        <w:t>开户银行：中国银行永安支行</w:t>
      </w:r>
    </w:p>
    <w:p>
      <w:pPr>
        <w:snapToGrid w:val="0"/>
        <w:spacing w:before="227" w:after="0" w:line="240"/>
        <w:ind w:left="665" w:right="0"/>
        <w:rPr/>
      </w:pPr>
      <w:r>
        <w:rPr>
          <w:rFonts w:ascii="仿宋" w:hAnsi="仿宋" w:eastAsia="仿宋" w:cs="仿宋"/>
          <w:i w:val="0"/>
          <w:strike w:val="0"/>
          <w:color w:val="000000"/>
          <w:spacing w:val="5"/>
          <w:sz w:val="31"/>
          <w:u w:val="none"/>
          <w:vertAlign w:val="baseline"/>
        </w:rPr>
        <w:t>银行账号：428658383219</w:t>
      </w:r>
    </w:p>
    <w:p>
      <w:pPr>
        <w:snapToGrid w:val="0"/>
        <w:spacing w:before="228" w:after="0" w:line="240"/>
        <w:ind w:left="671" w:right="0"/>
        <w:rPr/>
      </w:pPr>
      <w:r>
        <w:rPr>
          <w:rFonts w:ascii="仿宋" w:hAnsi="仿宋" w:eastAsia="仿宋" w:cs="仿宋"/>
          <w:i w:val="0"/>
          <w:strike w:val="0"/>
          <w:color w:val="000000"/>
          <w:spacing w:val="5"/>
          <w:sz w:val="31"/>
          <w:u w:val="none"/>
          <w:vertAlign w:val="baseline"/>
        </w:rPr>
        <w:t>财务电话：0598-3829986</w:t>
      </w:r>
    </w:p>
    <w:p>
      <w:pPr>
        <w:snapToGrid w:val="0"/>
        <w:spacing w:before="222" w:after="0" w:line="358"/>
        <w:ind w:left="26" w:right="0" w:firstLine="644"/>
        <w:jc w:val="both"/>
        <w:rPr/>
      </w:pPr>
      <w:r>
        <w:rPr>
          <w:rFonts w:ascii="仿宋" w:hAnsi="仿宋" w:eastAsia="仿宋" w:cs="仿宋"/>
          <w:i w:val="0"/>
          <w:strike w:val="0"/>
          <w:color w:val="000000"/>
          <w:spacing w:val="22"/>
          <w:sz w:val="31"/>
          <w:u w:val="none"/>
          <w:vertAlign w:val="baseline"/>
        </w:rPr>
        <w:t>投标保证金应从投标人的基本账户转出至上述账户并</w:t>
      </w:r>
      <w:r>
        <w:rPr>
          <w:rFonts w:ascii="仿宋" w:hAnsi="仿宋" w:eastAsia="仿宋" w:cs="仿宋"/>
          <w:i w:val="0"/>
          <w:strike w:val="0"/>
          <w:color w:val="000000"/>
          <w:sz w:val="31"/>
          <w:u w:val="none"/>
          <w:vertAlign w:val="baseline"/>
        </w:rPr>
        <w:t>到账，否则视为无效投标，并截图发到邮箱通知招标人查收。</w:t>
      </w:r>
      <w:r>
        <w:rPr>
          <w:rFonts w:ascii="仿宋" w:hAnsi="仿宋" w:eastAsia="仿宋" w:cs="仿宋"/>
          <w:i w:val="0"/>
          <w:strike w:val="0"/>
          <w:color w:val="000000"/>
          <w:spacing w:val="7"/>
          <w:sz w:val="31"/>
          <w:u w:val="none"/>
          <w:vertAlign w:val="baseline"/>
        </w:rPr>
        <w:t>联系人：许广玲，联系电话：18905989415</w:t>
      </w:r>
      <w:r>
        <w:rPr>
          <w:rFonts w:ascii="仿宋" w:hAnsi="仿宋" w:eastAsia="仿宋" w:cs="仿宋"/>
          <w:i w:val="0"/>
          <w:strike w:val="0"/>
          <w:color w:val="000000"/>
          <w:spacing w:val="6"/>
          <w:sz w:val="31"/>
          <w:u w:val="none"/>
          <w:vertAlign w:val="baseline"/>
        </w:rPr>
        <w:t>。</w:t>
      </w:r>
    </w:p>
    <w:p>
      <w:pPr>
        <w:snapToGrid w:val="0"/>
        <w:spacing w:before="0" w:after="0" w:line="240"/>
        <w:ind w:left="0" w:right="0"/>
        <w:rPr/>
      </w:pPr>
      <w:r>
        <w:rPr>
          <w:rFonts w:ascii="Arial" w:hAnsi="Arial" w:cs="Arial"/>
          <w:i w:val="0"/>
          <w:strike w:val="0"/>
          <w:color w:val="000000"/>
          <w:sz w:val="21"/>
          <w:u w:val="none"/>
          <w:vertAlign w:val="baseline"/>
        </w:rPr>
        <w:t> </w:t>
      </w:r>
    </w:p>
    <w:p>
      <w:pPr>
        <w:snapToGrid w:val="0"/>
        <w:spacing w:before="0" w:after="0" w:line="240"/>
        <w:ind w:left="0" w:right="0"/>
        <w:rPr/>
      </w:pPr>
      <w:r>
        <w:rPr>
          <w:rFonts w:ascii="Arial" w:hAnsi="Arial" w:cs="Arial"/>
          <w:i w:val="0"/>
          <w:strike w:val="0"/>
          <w:color w:val="000000"/>
          <w:sz w:val="21"/>
          <w:u w:val="none"/>
          <w:vertAlign w:val="baseline"/>
        </w:rPr>
        <w:t> </w:t>
      </w:r>
    </w:p>
    <w:p>
      <w:pPr>
        <w:snapToGrid w:val="0"/>
        <w:spacing w:before="0" w:after="0" w:line="240"/>
        <w:ind w:left="0" w:right="0"/>
        <w:rPr/>
      </w:pPr>
      <w:r>
        <w:rPr>
          <w:rFonts w:ascii="Arial" w:hAnsi="Arial" w:cs="Arial"/>
          <w:i w:val="0"/>
          <w:strike w:val="0"/>
          <w:color w:val="000000"/>
          <w:sz w:val="21"/>
          <w:u w:val="none"/>
          <w:vertAlign w:val="baseline"/>
        </w:rPr>
        <w:t> </w:t>
      </w:r>
    </w:p>
    <w:p>
      <w:pPr>
        <w:snapToGrid w:val="0"/>
        <w:spacing w:before="0" w:after="0" w:line="240"/>
        <w:ind w:left="0" w:right="0"/>
        <w:rPr/>
      </w:pPr>
      <w:r>
        <w:rPr>
          <w:rFonts w:ascii="Arial" w:hAnsi="Arial" w:cs="Arial"/>
          <w:i w:val="0"/>
          <w:strike w:val="0"/>
          <w:color w:val="000000"/>
          <w:sz w:val="21"/>
          <w:u w:val="none"/>
          <w:vertAlign w:val="baseline"/>
        </w:rPr>
        <w:t> </w:t>
      </w:r>
    </w:p>
    <w:p>
      <w:pPr>
        <w:snapToGrid w:val="0"/>
        <w:spacing w:before="0" w:after="0" w:line="240"/>
        <w:ind w:left="0" w:right="0"/>
        <w:rPr/>
      </w:pPr>
      <w:r>
        <w:rPr>
          <w:rFonts w:ascii="Arial" w:hAnsi="Arial" w:cs="Arial"/>
          <w:i w:val="0"/>
          <w:strike w:val="0"/>
          <w:color w:val="000000"/>
          <w:sz w:val="21"/>
          <w:u w:val="none"/>
          <w:vertAlign w:val="baseline"/>
        </w:rPr>
        <w:t> </w:t>
      </w:r>
    </w:p>
    <w:p>
      <w:pPr>
        <w:snapToGrid w:val="0"/>
        <w:spacing w:before="0" w:after="0" w:line="240"/>
        <w:ind w:left="0" w:right="0"/>
        <w:rPr/>
      </w:pPr>
      <w:r>
        <w:rPr>
          <w:rFonts w:ascii="Arial" w:hAnsi="Arial" w:cs="Arial"/>
          <w:i w:val="0"/>
          <w:strike w:val="0"/>
          <w:color w:val="000000"/>
          <w:sz w:val="21"/>
          <w:u w:val="none"/>
          <w:vertAlign w:val="baseline"/>
        </w:rPr>
        <w:t> </w:t>
      </w:r>
    </w:p>
    <w:p>
      <w:pPr>
        <w:snapToGrid w:val="0"/>
        <w:spacing w:before="0" w:after="0" w:line="240"/>
        <w:ind w:left="0" w:right="0"/>
        <w:rPr/>
      </w:pPr>
      <w:r>
        <w:rPr>
          <w:rFonts w:ascii="Arial" w:hAnsi="Arial" w:cs="Arial"/>
          <w:i w:val="0"/>
          <w:strike w:val="0"/>
          <w:color w:val="000000"/>
          <w:sz w:val="21"/>
          <w:u w:val="none"/>
          <w:vertAlign w:val="baseline"/>
        </w:rPr>
        <w:t> </w:t>
      </w:r>
    </w:p>
    <w:p>
      <w:pPr>
        <w:snapToGrid w:val="0"/>
        <w:spacing w:before="101" w:after="0" w:line="240"/>
        <w:ind w:left="3105" w:right="0"/>
        <w:jc w:val="right"/>
        <w:rPr/>
      </w:pPr>
      <w:r>
        <w:rPr>
          <w:rFonts w:ascii="仿宋" w:hAnsi="仿宋" w:eastAsia="仿宋" w:cs="仿宋"/>
          <w:i w:val="0"/>
          <w:strike w:val="0"/>
          <w:color w:val="000000"/>
          <w:spacing w:val="6"/>
          <w:sz w:val="31"/>
          <w:u w:val="none"/>
          <w:vertAlign w:val="baseline"/>
        </w:rPr>
        <w:t>中国重汽集团福建海西汽车有限公司</w:t>
      </w:r>
    </w:p>
    <w:p>
      <w:pPr>
        <w:snapToGrid w:val="0"/>
        <w:spacing w:before="229" w:after="0" w:line="240"/>
        <w:ind w:left="4359" w:right="0"/>
        <w:jc w:val="right"/>
        <w:rPr/>
      </w:pPr>
      <w:r>
        <w:rPr>
          <w:rFonts w:ascii="仿宋" w:hAnsi="仿宋" w:eastAsia="仿宋" w:cs="仿宋"/>
          <w:i w:val="0"/>
          <w:strike w:val="0"/>
          <w:color w:val="000000"/>
          <w:spacing w:val="-7"/>
          <w:sz w:val="31"/>
          <w:u w:val="none"/>
          <w:vertAlign w:val="baseline"/>
        </w:rPr>
        <w:t>2026</w:t>
      </w:r>
      <w:r>
        <w:rPr>
          <w:rFonts w:ascii="仿宋" w:hAnsi="仿宋" w:eastAsia="仿宋" w:cs="仿宋"/>
          <w:i w:val="0"/>
          <w:strike w:val="0"/>
          <w:color w:val="000000"/>
          <w:spacing w:val="-55"/>
          <w:sz w:val="31"/>
          <w:u w:val="none"/>
          <w:vertAlign w:val="baseline"/>
        </w:rPr>
        <w:t xml:space="preserve"> </w:t>
      </w:r>
      <w:r>
        <w:rPr>
          <w:rFonts w:ascii="仿宋" w:hAnsi="仿宋" w:eastAsia="仿宋" w:cs="仿宋"/>
          <w:i w:val="0"/>
          <w:strike w:val="0"/>
          <w:color w:val="000000"/>
          <w:spacing w:val="-7"/>
          <w:sz w:val="31"/>
          <w:u w:val="none"/>
          <w:vertAlign w:val="baseline"/>
        </w:rPr>
        <w:t>年</w:t>
      </w:r>
      <w:r>
        <w:rPr>
          <w:rFonts w:ascii="仿宋" w:hAnsi="仿宋" w:eastAsia="仿宋" w:cs="仿宋"/>
          <w:i w:val="0"/>
          <w:strike w:val="0"/>
          <w:color w:val="000000"/>
          <w:spacing w:val="-52"/>
          <w:sz w:val="31"/>
          <w:u w:val="none"/>
          <w:vertAlign w:val="baseline"/>
        </w:rPr>
        <w:t xml:space="preserve"> </w:t>
      </w:r>
      <w:r>
        <w:rPr>
          <w:rFonts w:ascii="仿宋" w:hAnsi="仿宋" w:eastAsia="仿宋" w:cs="仿宋"/>
          <w:i w:val="0"/>
          <w:strike w:val="0"/>
          <w:color w:val="000000"/>
          <w:spacing w:val="-7"/>
          <w:sz w:val="31"/>
          <w:u w:val="none"/>
          <w:vertAlign w:val="baseline"/>
        </w:rPr>
        <w:t>6月</w:t>
      </w:r>
      <w:r>
        <w:rPr>
          <w:rFonts w:ascii="仿宋" w:hAnsi="仿宋" w:eastAsia="仿宋" w:cs="仿宋"/>
          <w:i w:val="0"/>
          <w:strike w:val="0"/>
          <w:color w:val="000000"/>
          <w:spacing w:val="-41"/>
          <w:sz w:val="31"/>
          <w:u w:val="none"/>
          <w:vertAlign w:val="baseline"/>
        </w:rPr>
        <w:t xml:space="preserve"> </w:t>
      </w:r>
      <w:r>
        <w:rPr>
          <w:rFonts w:ascii="仿宋" w:hAnsi="仿宋" w:eastAsia="仿宋" w:cs="仿宋"/>
          <w:i w:val="0"/>
          <w:strike w:val="0"/>
          <w:color w:val="000000"/>
          <w:spacing w:val="-7"/>
          <w:sz w:val="31"/>
          <w:u w:val="none"/>
          <w:vertAlign w:val="baseline"/>
        </w:rPr>
        <w:t>9 日</w:t>
      </w:r>
    </w:p>
    <w:p>
      <w:pPr>
        <w:rPr/>
      </w:pPr>
    </w:p>
    <w:sectPr w:rsidR="009E7FC9">
      <w:pgSz w:w="11906" w:h="16838"/>
      <w:pgMar w:top="1440" w:right="1797" w:bottom="1440" w:left="1797" w:header="851" w:footer="992" w:gutter="0"/>
      <w:cols w:space="0"/>
      <w:docGrid w:type="lines" w:linePitch="387"/>
    </w:sectPr>
  </w:body>
</w:document>
</file>

<file path=word/fontTable.xml><?xml version="1.0" encoding="utf-8"?>
<w:fonts xmlns:w="http://schemas.openxmlformats.org/wordprocessingml/2006/main">
  <w:font w:name="Monaco">
    <w:altName w:val="Monaco"/>
    <w:panose1 w:val="00000000000000000000"/>
    <w:charset w:val="00" w:characterSet="ISO-8859-1"/>
    <w:family w:val="auto"/>
    <w:pitch w:val="variable"/>
    <w:sig w:usb0="A00002FF" w:usb1="500039FB" w:usb2="00000000" w:usb3="00000000" w:csb0="00000197" w:csb1="00000000"/>
  </w:font>
  <w:font w:name="Arial">
    <w:panose1 w:val="020B0604020202020204"/>
    <w:charset w:val="00" w:characterSet="ISO-8859-1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 w:characterSet="ISO-8859-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 w:characterSet="ISO-8859-1"/>
    <w:family w:val="swiss"/>
    <w:pitch w:val="variable"/>
    <w:sig w:usb0="00000003" w:usb1="00000000" w:usb2="00000001" w:usb3="00000000" w:csb0="0000019F" w:csb1="00000000"/>
  </w:font>
  <w:font w:name="微软雅黑">
    <w:panose1 w:val="020B0503020204020204"/>
    <w:charset w:val="86" w:characterSet="ISO-8859-1"/>
    <w:family w:val="swiss"/>
    <w:pitch w:val="variable"/>
    <w:sig w:usb0="00000001" w:usb1="080E0000" w:usb2="00000016" w:usb3="00000000" w:csb0="0004001F" w:csb1="00000000"/>
  </w:font>
  <w:font w:name="Calibri Light">
    <w:panose1 w:val="020F0302020204030204"/>
    <w:charset w:val="00" w:characterSet="ISO-8859-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="http://schemas.openxmlformats.org/wordprocessingml/2006/main">
  <w:zoom w:percent="280"/>
  <w:embedSystemFonts w:val="1"/>
  <w:bordersDoNotSurroundHeader w:val="1"/>
  <w:bordersDoNotSurroundFooter w:val="1"/>
  <w:proofState w:spelling="clean" w:grammar="clean"/>
  <w:defaultTabStop w:val="420"/>
  <w:drawingGridHorizontalSpacing w:val="220"/>
  <w:drawingGridVerticalSpacing w:val="387"/>
  <w:displayHorizontalDrawingGridEvery w:val="0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compatibilityMode" w:uri="http://schemas.microsoft.com/office/word" w:val="15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differentiateMultirowTableHeaders" w:uri="http://schemas.microsoft.com/office/word" w:val="1"/>
    <w:compatSetting w:name="doNotFlipMirrorIndents" w:uri="http://schemas.microsoft.com/office/word" w:val="1"/>
    <w:compatSetting w:name="enableOpenTypeFeatures" w:uri="http://schemas.microsoft.com/office/word" w:val="1"/>
  </w:compat>
  <w:rsids>
    <w:rsidRoot w:val="1AA24D9F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doNotAutoCompressPictures w:val="1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微软雅黑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Colorful Grid Accent 3" w:uiPriority="73"/>
    <w:lsdException w:name="List Table 1 Light Accent 5" w:uiPriority="46"/>
    <w:lsdException w:name="Table Web 2" w:semiHidden="1" w:unhideWhenUsed="1"/>
    <w:lsdException w:name="Intense Quote" w:uiPriority="99"/>
    <w:lsdException w:name="Subtle Reference" w:uiPriority="31" w:qFormat="1"/>
    <w:lsdException w:name="Grid Table 7 Colorful Accent 6" w:uiPriority="52"/>
    <w:lsdException w:name="Colorful Grid Accent 5" w:uiPriority="73"/>
    <w:lsdException w:name="Grid Table 4 Accent 2" w:uiPriority="49"/>
    <w:lsdException w:name="toc 1" w:uiPriority="99"/>
    <w:lsdException w:name="heading 8" w:unhideWhenUsed="1" w:qFormat="1"/>
    <w:lsdException w:name="Grid Table 7 Colorful" w:uiPriority="52"/>
    <w:lsdException w:name="Table Columns 2" w:semiHidden="1" w:unhideWhenUsed="1"/>
    <w:lsdException w:name="Medium List 2 Accent 6" w:uiPriority="66"/>
    <w:lsdException w:name="Medium Grid 1 Accent 5" w:uiPriority="67"/>
    <w:lsdException w:name="HTML Definition" w:uiPriority="99"/>
    <w:lsdException w:name="Grid Table 4 Accent 1" w:uiPriority="49"/>
    <w:lsdException w:name="Table Columns 1" w:semiHidden="1" w:unhideWhenUsed="1"/>
    <w:lsdException w:name="Table List 4" w:semiHidden="1" w:unhideWhenUsed="1"/>
    <w:lsdException w:name="Grid Table 4" w:uiPriority="49"/>
    <w:lsdException w:name="Table Classic 4" w:semiHidden="1" w:unhideWhenUsed="1"/>
    <w:lsdException w:name="Grid Table 2" w:uiPriority="47"/>
    <w:lsdException w:name="Emphasis" w:qFormat="1"/>
    <w:lsdException w:name="Grid Table 4 Accent 5" w:uiPriority="49"/>
    <w:lsdException w:name="Table Grid 1" w:semiHidden="1" w:unhideWhenUsed="1"/>
    <w:lsdException w:name="Plain Table 1" w:uiPriority="41"/>
    <w:lsdException w:name="List Table 3 Accent 5" w:uiPriority="48"/>
    <w:lsdException w:name="footnote reference" w:uiPriority="99" w:semiHidden="1" w:unhideWhenUsed="1"/>
    <w:lsdException w:name="heading 2" w:qFormat="1"/>
    <w:lsdException w:name="Light List Accent 2" w:uiPriority="61"/>
    <w:lsdException w:name="List Table 6 Colorful Accent 4" w:uiPriority="51"/>
    <w:lsdException w:name="Table Theme" w:semiHidden="1" w:unhideWhenUsed="1"/>
    <w:lsdException w:name="Grid Table 5 Dark Accent 6" w:uiPriority="50"/>
    <w:lsdException w:name="List Table 4 Accent 6" w:uiPriority="49"/>
    <w:lsdException w:name="Colorful Shading Accent 4" w:uiPriority="71"/>
    <w:lsdException w:name="Medium Shading 2 Accent 1" w:uiPriority="64"/>
    <w:lsdException w:name="HTML Variable" w:uiPriority="99"/>
    <w:lsdException w:name="Grid Table 7 Colorful Accent 5" w:uiPriority="52"/>
    <w:lsdException w:name="Grid Table 7 Colorful Accent 1" w:uiPriority="52"/>
    <w:lsdException w:name="Grid Table 4 Accent 3" w:uiPriority="49"/>
    <w:lsdException w:name="Grid Table 1 Light Accent 3" w:uiPriority="46"/>
    <w:lsdException w:name="Grid Table 1 Light" w:uiPriority="46"/>
    <w:lsdException w:name="heading 4" w:qFormat="1"/>
    <w:lsdException w:name="Light Shading Accent 2" w:uiPriority="60"/>
    <w:lsdException w:name="List Table 5 Dark Accent 1" w:uiPriority="50"/>
    <w:lsdException w:name="Colorful Grid Accent 6" w:uiPriority="73"/>
    <w:lsdException w:name="Table Simple 2" w:semiHidden="1" w:unhideWhenUsed="1"/>
    <w:lsdException w:name="TOC Heading" w:uiPriority="39" w:semiHidden="1" w:unhideWhenUsed="1" w:qFormat="1"/>
    <w:lsdException w:name="Colorful List Accent 1" w:uiPriority="72"/>
    <w:lsdException w:name="Medium Shading 2 Accent 3" w:uiPriority="64"/>
    <w:lsdException w:name="toc 3" w:uiPriority="99"/>
    <w:lsdException w:name="Plain Table 4" w:uiPriority="44"/>
    <w:lsdException w:name="List Table 4 Accent 3" w:uiPriority="49"/>
    <w:lsdException w:name="HTML Acronym" w:uiPriority="99"/>
    <w:lsdException w:name="Colorful Shading Accent 3" w:uiPriority="71"/>
    <w:lsdException w:name="Table Grid" w:qFormat="1"/>
    <w:lsdException w:name="Table Simple 1" w:semiHidden="1" w:unhideWhenUsed="1"/>
    <w:lsdException w:name="Medium Grid 2 Accent 4" w:uiPriority="68"/>
    <w:lsdException w:name="Medium Grid 3 Accent 6" w:uiPriority="69"/>
    <w:lsdException w:name="Light List Accent 6" w:uiPriority="61"/>
    <w:lsdException w:name="Medium Grid 2 Accent 5" w:uiPriority="68"/>
    <w:lsdException w:name="HTML Typewriter" w:uiPriority="99"/>
    <w:lsdException w:name="Colorful Grid Accent 2" w:uiPriority="73"/>
    <w:lsdException w:name="Medium List 2 Accent 2" w:uiPriority="66"/>
    <w:lsdException w:name="heading 3" w:qFormat="1"/>
    <w:lsdException w:name="Dark List Accent 4" w:uiPriority="70"/>
    <w:lsdException w:name="Table 3D effects 1" w:semiHidden="1" w:unhideWhenUsed="1"/>
    <w:lsdException w:name="HTML Sample" w:uiPriority="99"/>
    <w:lsdException w:name="HTML Cite" w:uiPriority="99"/>
    <w:lsdException w:name="Table Simple 3" w:semiHidden="1" w:unhideWhenUsed="1"/>
    <w:lsdException w:name="Table Classic 2" w:semiHidden="1" w:unhideWhenUsed="1"/>
    <w:lsdException w:name="Medium Grid 2 Accent 2" w:uiPriority="68"/>
    <w:lsdException w:name="Light Shading Accent 1" w:uiPriority="60"/>
    <w:lsdException w:name="Light List Accent 1" w:uiPriority="61"/>
    <w:lsdException w:name="Grid Table 6 Colorful Accent 2" w:uiPriority="51"/>
    <w:lsdException w:name="Outline List 2" w:uiPriority="99" w:semiHidden="1" w:unhideWhenUsed="1"/>
    <w:lsdException w:name="Grid Table 1 Light Accent 1" w:uiPriority="46"/>
    <w:lsdException w:name="List Table 6 Colorful Accent 2" w:uiPriority="51"/>
    <w:lsdException w:name="Outline List 1" w:uiPriority="99" w:semiHidden="1" w:unhideWhenUsed="1"/>
    <w:lsdException w:name="Grid Table 5 Dark Accent 3" w:uiPriority="50"/>
    <w:lsdException w:name="Colorful List Accent 6" w:uiPriority="72"/>
    <w:lsdException w:name="Grid Table 6 Colorful Accent 3" w:uiPriority="51"/>
    <w:lsdException w:name="Medium Shading 2" w:uiPriority="64"/>
    <w:lsdException w:name="List Table 3 Accent 1" w:uiPriority="48"/>
    <w:lsdException w:name="Table Classic 3" w:semiHidden="1" w:unhideWhenUsed="1"/>
    <w:lsdException w:name="Table Colorful 3" w:semiHidden="1" w:unhideWhenUsed="1"/>
    <w:lsdException w:name="toc 7" w:uiPriority="99"/>
    <w:lsdException w:name="heading 6" w:qFormat="1"/>
    <w:lsdException w:name="Medium Grid 3 Accent 2" w:uiPriority="69"/>
    <w:lsdException w:name="Table 3D effects 3" w:semiHidden="1" w:unhideWhenUsed="1"/>
    <w:lsdException w:name="Table List 7" w:semiHidden="1" w:unhideWhenUsed="1"/>
    <w:lsdException w:name="Default Paragraph Font" w:uiPriority="1" w:semiHidden="1" w:unhideWhenUsed="1"/>
    <w:lsdException w:name="Medium Grid 1 Accent 3" w:uiPriority="67"/>
    <w:lsdException w:name="Medium Grid 2 Accent 1" w:uiPriority="68"/>
    <w:lsdException w:name="Medium Shading 2 Accent 2" w:uiPriority="64"/>
    <w:lsdException w:name="List Table 5 Dark Accent 6" w:uiPriority="50"/>
    <w:lsdException w:name="Light Grid Accent 4" w:uiPriority="62"/>
    <w:lsdException w:name="List Table 7 Colorful Accent 4" w:uiPriority="52"/>
    <w:lsdException w:name="Table Elegant" w:semiHidden="1" w:unhideWhenUsed="1"/>
    <w:lsdException w:name="Subtle Emphasis" w:uiPriority="19" w:qFormat="1"/>
    <w:lsdException w:name="HTML Address" w:uiPriority="99"/>
    <w:lsdException w:name="Medium List 2 Accent 1" w:uiPriority="66"/>
    <w:lsdException w:name="List Table 4 Accent 5" w:uiPriority="49"/>
    <w:lsdException w:name="Colorful Grid Accent 1" w:uiPriority="73"/>
    <w:lsdException w:name="Medium Shading 1 Accent 4" w:uiPriority="63"/>
    <w:lsdException w:name="Grid Table 1 Light Accent 5" w:uiPriority="46"/>
    <w:lsdException w:name="List Table 2 Accent 3" w:uiPriority="47"/>
    <w:lsdException w:name="Subtitle" w:qFormat="1"/>
    <w:lsdException w:name="Light List" w:uiPriority="61"/>
    <w:lsdException w:name="Medium Grid 3 Accent 3" w:uiPriority="69"/>
    <w:lsdException w:name="Colorful List" w:uiPriority="72"/>
    <w:lsdException w:name="Dark List Accent 6" w:uiPriority="70"/>
    <w:lsdException w:name="Medium Shading 1 Accent 6" w:uiPriority="63"/>
    <w:lsdException w:name="Medium Shading 1 Accent 3" w:uiPriority="63"/>
    <w:lsdException w:name="Grid Table 3 Accent 2" w:uiPriority="48"/>
    <w:lsdException w:name="Medium Shading 2 Accent 4" w:uiPriority="64"/>
    <w:lsdException w:name="Colorful Shading Accent 6" w:uiPriority="71"/>
    <w:lsdException w:name="HTML Keyboard" w:uiPriority="99"/>
    <w:lsdException w:name="Colorful List Accent 5" w:uiPriority="72"/>
    <w:lsdException w:name="List Table 3 Accent 4" w:uiPriority="48"/>
    <w:lsdException w:name="Colorful Shading Accent 1" w:uiPriority="71"/>
    <w:lsdException w:name="Plain Table 5" w:uiPriority="45"/>
    <w:lsdException w:name="Medium Grid 1 Accent 4" w:uiPriority="67"/>
    <w:lsdException w:name="toc 9" w:uiPriority="99"/>
    <w:lsdException w:name="Dark List" w:uiPriority="70"/>
    <w:lsdException w:name="No List" w:uiPriority="99" w:semiHidden="1" w:unhideWhenUsed="1"/>
    <w:lsdException w:name="List Table 5 Dark" w:uiPriority="50"/>
    <w:lsdException w:name="Dark List Accent 2" w:uiPriority="70"/>
    <w:lsdException w:name="Light Grid Accent 3" w:uiPriority="62"/>
    <w:lsdException w:name="Grid Table 2 Accent 2" w:uiPriority="47"/>
    <w:lsdException w:name="Light Shading" w:uiPriority="60"/>
    <w:lsdException w:name="Title" w:qFormat="1"/>
    <w:lsdException w:name="Light Grid Accent 2" w:uiPriority="62"/>
    <w:lsdException w:name="List Paragraph" w:uiPriority="99"/>
    <w:lsdException w:name="HTML Top of Form" w:uiPriority="99" w:semiHidden="1" w:unhideWhenUsed="1"/>
    <w:lsdException w:name="Dark List Accent 3" w:uiPriority="70"/>
    <w:lsdException w:name="Grid Table 6 Colorful" w:uiPriority="51"/>
    <w:lsdException w:name="Light List Accent 4" w:uiPriority="61"/>
    <w:lsdException w:name="Medium List 2" w:uiPriority="66"/>
    <w:lsdException w:name="Light Grid Accent 5" w:uiPriority="62"/>
    <w:lsdException w:name="Table Web 3" w:semiHidden="1" w:unhideWhenUsed="1"/>
    <w:lsdException w:name="List Table 3" w:uiPriority="48"/>
    <w:lsdException w:name="Medium List 1 Accent 2" w:uiPriority="65"/>
    <w:lsdException w:name="toc 2" w:uiPriority="99"/>
    <w:lsdException w:name="Medium List 1 Accent 6" w:uiPriority="65"/>
    <w:lsdException w:name="Table List 6" w:semiHidden="1" w:unhideWhenUsed="1"/>
    <w:lsdException w:name="Table Subtle 1" w:semiHidden="1" w:unhideWhenUsed="1"/>
    <w:lsdException w:name="Grid Table 2 Accent 3" w:uiPriority="47"/>
    <w:lsdException w:name="Medium List 1 Accent 3" w:uiPriority="65"/>
    <w:lsdException w:name="Grid Table 1 Light Accent 2" w:uiPriority="46"/>
    <w:lsdException w:name="List Table 6 Colorful Accent 6" w:uiPriority="51"/>
    <w:lsdException w:name="Normal Table" w:uiPriority="99" w:semiHidden="1" w:unhideWhenUsed="1"/>
    <w:lsdException w:name="Dark List Accent 1" w:uiPriority="70"/>
    <w:lsdException w:name="List Table 3 Accent 6" w:uiPriority="48"/>
    <w:lsdException w:name="Light List Accent 3" w:uiPriority="61"/>
    <w:lsdException w:name="Outline List 3" w:uiPriority="99" w:semiHidden="1" w:unhideWhenUsed="1"/>
    <w:lsdException w:name="Medium Grid 2" w:uiPriority="68"/>
    <w:lsdException w:name="Medium Shading 1 Accent 1" w:uiPriority="63"/>
    <w:lsdException w:name="Grid Table 3 Accent 6" w:uiPriority="48"/>
    <w:lsdException w:name="Table Columns 4" w:semiHidden="1" w:unhideWhenUsed="1"/>
    <w:lsdException w:name="List Table 2" w:uiPriority="47"/>
    <w:lsdException w:name="Grid Table 1 Light Accent 6" w:uiPriority="46"/>
    <w:lsdException w:name="Medium Grid 3 Accent 5" w:uiPriority="69"/>
    <w:lsdException w:name="Light Shading Accent 6" w:uiPriority="60"/>
    <w:lsdException w:name="Table Columns 5" w:semiHidden="1" w:unhideWhenUsed="1"/>
    <w:lsdException w:name="Grid Table 5 Dark Accent 5" w:uiPriority="50"/>
    <w:lsdException w:name="Table Grid 2" w:semiHidden="1" w:unhideWhenUsed="1"/>
    <w:lsdException w:name="No Spacing" w:uiPriority="99"/>
    <w:lsdException w:name="heading 1" w:qFormat="1"/>
    <w:lsdException w:name="Placeholder Text" w:uiPriority="99" w:semiHidden="1"/>
    <w:lsdException w:name="Table Grid 8" w:semiHidden="1" w:unhideWhenUsed="1"/>
    <w:lsdException w:name="heading 5" w:qFormat="1"/>
    <w:lsdException w:name="Medium Shading 2 Accent 6" w:uiPriority="64"/>
    <w:lsdException w:name="Medium List 2 Accent 4" w:uiPriority="66"/>
    <w:lsdException w:name="HTML Bottom of Form" w:uiPriority="99" w:semiHidden="1" w:unhideWhenUsed="1"/>
    <w:lsdException w:name="Colorful Shading" w:uiPriority="71"/>
    <w:lsdException w:name="Medium Grid 3" w:uiPriority="69"/>
    <w:lsdException w:name="Colorful Shading Accent 2" w:uiPriority="71"/>
    <w:lsdException w:name="Grid Table 7 Colorful Accent 2" w:uiPriority="52"/>
    <w:lsdException w:name="Table Colorful 2" w:semiHidden="1" w:unhideWhenUsed="1"/>
    <w:lsdException w:name="Strong" w:qFormat="1"/>
    <w:lsdException w:name="List Table 6 Colorful Accent 3" w:uiPriority="51"/>
    <w:lsdException w:name="Light Grid" w:uiPriority="62"/>
    <w:lsdException w:name="List Table 7 Colorful Accent 6" w:uiPriority="52"/>
    <w:lsdException w:name="Table Grid 5" w:semiHidden="1" w:unhideWhenUsed="1"/>
    <w:lsdException w:name="Grid Table 3 Accent 5" w:uiPriority="48"/>
    <w:lsdException w:name="Grid Table 3 Accent 4" w:uiPriority="48"/>
    <w:lsdException w:name="Table List 8" w:semiHidden="1" w:unhideWhenUsed="1"/>
    <w:lsdException w:name="Grid Table 3 Accent 3" w:uiPriority="48"/>
    <w:lsdException w:name="Table Grid 7" w:semiHidden="1" w:unhideWhenUsed="1"/>
    <w:lsdException w:name="Grid Table 4 Accent 4" w:uiPriority="49"/>
    <w:lsdException w:name="List Table 1 Light Accent 2" w:uiPriority="46"/>
    <w:lsdException w:name="Grid Table 3" w:uiPriority="48"/>
    <w:lsdException w:name="toc 8" w:uiPriority="99"/>
    <w:lsdException w:name="Grid Table 7 Colorful Accent 4" w:uiPriority="52"/>
    <w:lsdException w:name="List Table 7 Colorful Accent 5" w:uiPriority="52"/>
    <w:lsdException w:name="List Table 6 Colorful" w:uiPriority="51"/>
    <w:lsdException w:name="Light Grid Accent 1" w:uiPriority="62"/>
    <w:lsdException w:name="Colorful List Accent 3" w:uiPriority="72"/>
    <w:lsdException w:name="Grid Table 2 Accent 1" w:uiPriority="47"/>
    <w:lsdException w:name="Grid Table Light" w:uiPriority="40"/>
    <w:lsdException w:name="Dark List Accent 5" w:uiPriority="70"/>
    <w:lsdException w:name="Plain Table 2" w:uiPriority="42"/>
    <w:lsdException w:name="Medium List 1 Accent 4" w:uiPriority="65"/>
    <w:lsdException w:name="Medium Shading 1 Accent 5" w:uiPriority="63"/>
    <w:lsdException w:name="List Table 6 Colorful Accent 1" w:uiPriority="51"/>
    <w:lsdException w:name="Colorful List Accent 2" w:uiPriority="72"/>
    <w:lsdException w:name="List Table 1 Light Accent 1" w:uiPriority="46"/>
    <w:lsdException w:name="footnote text" w:uiPriority="99" w:semiHidden="1" w:unhideWhenUsed="1"/>
    <w:lsdException w:name="Intense Reference" w:uiPriority="32" w:qFormat="1"/>
    <w:lsdException w:name="List Table 3 Accent 2" w:uiPriority="48"/>
    <w:lsdException w:name="Table Subtle 2" w:semiHidden="1" w:unhideWhenUsed="1"/>
    <w:lsdException w:name="Medium List 2 Accent 3" w:uiPriority="66"/>
    <w:lsdException w:name="Grid Table 2 Accent 5" w:uiPriority="47"/>
    <w:lsdException w:name="Grid Table 7 Colorful Accent 3" w:uiPriority="52"/>
    <w:lsdException w:name="List Table 4 Accent 1" w:uiPriority="49"/>
    <w:lsdException w:name="Grid Table 5 Dark" w:uiPriority="50"/>
    <w:lsdException w:name="toc 5" w:uiPriority="99"/>
    <w:lsdException w:name="toc 6" w:uiPriority="99"/>
    <w:lsdException w:name="Smart Hyperlink" w:uiPriority="99" w:semiHidden="1" w:unhideWhenUsed="1"/>
    <w:lsdException w:name="Table Grid 4" w:semiHidden="1" w:unhideWhenUsed="1"/>
    <w:lsdException w:name="Medium List 1 Accent 5" w:uiPriority="65"/>
    <w:lsdException w:name="Grid Table 2 Accent 6" w:uiPriority="47"/>
    <w:lsdException w:name="List Table 1 Light Accent 6" w:uiPriority="46"/>
    <w:lsdException w:name="Table Colorful 1" w:semiHidden="1" w:unhideWhenUsed="1"/>
    <w:lsdException w:name="Table Contemporary" w:semiHidden="1" w:unhideWhenUsed="1"/>
    <w:lsdException w:name="Light Shading Accent 3" w:uiPriority="60"/>
    <w:lsdException w:name="Table 3D effects 2" w:semiHidden="1" w:unhideWhenUsed="1"/>
    <w:lsdException w:name="List Table 2 Accent 5" w:uiPriority="47"/>
    <w:lsdException w:name="Grid Table 1 Light Accent 4" w:uiPriority="46"/>
    <w:lsdException w:name="Grid Table 6 Colorful Accent 5" w:uiPriority="51"/>
    <w:lsdException w:name="Table Grid 3" w:semiHidden="1" w:unhideWhenUsed="1"/>
    <w:lsdException w:name="Medium Grid 3 Accent 1" w:uiPriority="69"/>
    <w:lsdException w:name="Grid Table 5 Dark Accent 2" w:uiPriority="50"/>
    <w:lsdException w:name="Hashtag" w:uiPriority="99" w:semiHidden="1" w:unhideWhenUsed="1"/>
    <w:lsdException w:name="Table List 3" w:semiHidden="1" w:unhideWhenUsed="1"/>
    <w:lsdException w:name="Revision" w:uiPriority="99" w:semiHidden="1"/>
    <w:lsdException w:name="List Table 2 Accent 1" w:uiPriority="47"/>
    <w:lsdException w:name="Grid Table 6 Colorful Accent 6" w:uiPriority="51"/>
    <w:lsdException w:name="Light List Accent 5" w:uiPriority="61"/>
    <w:lsdException w:name="Intense Emphasis" w:uiPriority="21" w:qFormat="1"/>
    <w:lsdException w:name="toc 4" w:uiPriority="99"/>
    <w:lsdException w:name="Colorful List Accent 4" w:uiPriority="72"/>
    <w:lsdException w:name="Grid Table 6 Colorful Accent 4" w:uiPriority="51"/>
    <w:lsdException w:name="Light Grid Accent 6" w:uiPriority="62"/>
    <w:lsdException w:name="Grid Table 4 Accent 6" w:uiPriority="49"/>
    <w:lsdException w:name="caption" w:semiHidden="1" w:unhideWhenUsed="1" w:qFormat="1"/>
    <w:lsdException w:name="Table Grid 6" w:semiHidden="1" w:unhideWhenUsed="1"/>
    <w:lsdException w:name="Table Web 1" w:semiHidden="1" w:unhideWhenUsed="1"/>
    <w:lsdException w:name="Colorful Grid" w:uiPriority="73"/>
    <w:lsdException w:name="List Table 2 Accent 6" w:uiPriority="47"/>
    <w:lsdException w:name="List Table 7 Colorful" w:uiPriority="52"/>
    <w:lsdException w:name="List Table 5 Dark Accent 3" w:uiPriority="50"/>
    <w:lsdException w:name="Table Classic 1" w:semiHidden="1" w:unhideWhenUsed="1"/>
    <w:lsdException w:name="List Table 1 Light Accent 4" w:uiPriority="46"/>
    <w:lsdException w:name="Medium Grid 1 Accent 6" w:uiPriority="67"/>
    <w:lsdException w:name="HTML Code" w:uiPriority="99"/>
    <w:lsdException w:name="Normal" w:qFormat="1"/>
    <w:lsdException w:name="List Table 5 Dark Accent 5" w:uiPriority="50"/>
    <w:lsdException w:name="Quote" w:uiPriority="99"/>
    <w:lsdException w:name="List Table 4 Accent 4" w:uiPriority="49"/>
    <w:lsdException w:name="List Table 5 Dark Accent 4" w:uiPriority="50"/>
    <w:lsdException w:name="List Table 4 Accent 2" w:uiPriority="49"/>
    <w:lsdException w:name="Light Shading Accent 4" w:uiPriority="60"/>
    <w:lsdException w:name="Grid Table 2 Accent 4" w:uiPriority="47"/>
    <w:lsdException w:name="Medium Grid 1" w:uiPriority="67"/>
    <w:lsdException w:name="List Table 1 Light Accent 3" w:uiPriority="46"/>
    <w:lsdException w:name="Colorful Shading Accent 5" w:uiPriority="71"/>
    <w:lsdException w:name="Medium Grid 1 Accent 1" w:uiPriority="67"/>
    <w:lsdException w:name="Grid Table 6 Colorful Accent 1" w:uiPriority="51"/>
    <w:lsdException w:name="List Table 3 Accent 3" w:uiPriority="48"/>
    <w:lsdException w:name="Medium Grid 2 Accent 3" w:uiPriority="68"/>
    <w:lsdException w:name="Table List 2" w:semiHidden="1" w:unhideWhenUsed="1"/>
    <w:lsdException w:name="List Table 4" w:uiPriority="49"/>
    <w:lsdException w:name="List Table 2 Accent 2" w:uiPriority="47"/>
    <w:lsdException w:name="Medium Grid 2 Accent 6" w:uiPriority="68"/>
    <w:lsdException w:name="Medium Shading 1" w:uiPriority="63"/>
    <w:lsdException w:name="heading 7" w:unhideWhenUsed="1" w:qFormat="1"/>
    <w:lsdException w:name="Table Columns 3" w:semiHidden="1" w:unhideWhenUsed="1"/>
    <w:lsdException w:name="List Table 1 Light" w:uiPriority="46"/>
    <w:lsdException w:name="Grid Table 5 Dark Accent 1" w:uiPriority="50"/>
    <w:lsdException w:name="Smart Link" w:uiPriority="99" w:semiHidden="1" w:unhideWhenUsed="1"/>
    <w:lsdException w:name="Table Professional" w:semiHidden="1" w:unhideWhenUsed="1"/>
    <w:lsdException w:name="Mention" w:uiPriority="99" w:semiHidden="1" w:unhideWhenUsed="1"/>
    <w:lsdException w:name="List Table 7 Colorful Accent 3" w:uiPriority="52"/>
    <w:lsdException w:name="Medium List 1" w:uiPriority="65"/>
    <w:lsdException w:name="Medium List 2 Accent 5" w:uiPriority="66"/>
    <w:lsdException w:name="List Table 5 Dark Accent 2" w:uiPriority="50"/>
    <w:lsdException w:name="List Table 7 Colorful Accent 1" w:uiPriority="52"/>
    <w:lsdException w:name="HTML Preformatted" w:uiPriority="99"/>
    <w:lsdException w:name="List Table 6 Colorful Accent 5" w:uiPriority="51"/>
    <w:lsdException w:name="Medium List 1 Accent 1" w:uiPriority="65"/>
    <w:lsdException w:name="Medium Grid 3 Accent 4" w:uiPriority="69"/>
    <w:lsdException w:name="heading 9" w:unhideWhenUsed="1" w:qFormat="1"/>
    <w:lsdException w:name="Plain Table 3" w:uiPriority="43"/>
    <w:lsdException w:name="Medium Shading 1 Accent 2" w:uiPriority="63"/>
    <w:lsdException w:name="List Table 7 Colorful Accent 2" w:uiPriority="52"/>
    <w:lsdException w:name="Book Title" w:uiPriority="33" w:qFormat="1"/>
    <w:lsdException w:name="Colorful Grid Accent 4" w:uiPriority="73"/>
    <w:lsdException w:name="Medium Grid 1 Accent 2" w:uiPriority="67"/>
    <w:lsdException w:name="Medium Shading 2 Accent 5" w:uiPriority="64"/>
    <w:lsdException w:name="Light Shading Accent 5" w:uiPriority="60"/>
    <w:lsdException w:name="Unresolved Mention" w:uiPriority="99" w:semiHidden="1" w:unhideWhenUsed="1"/>
    <w:lsdException w:name="Grid Table 3 Accent 1" w:uiPriority="48"/>
    <w:lsdException w:name="Table List 5" w:semiHidden="1" w:unhideWhenUsed="1"/>
    <w:lsdException w:name="Table List 1" w:semiHidden="1" w:unhideWhenUsed="1"/>
    <w:lsdException w:name="Grid Table 5 Dark Accent 4" w:uiPriority="50"/>
    <w:lsdException w:name="List Table 2 Accent 4" w:uiPriority="47"/>
    <w:lsdException w:name="Bibliography" w:uiPriority="37" w:semiHidden="1" w:unhideWhenUsed="1"/>
  </w:latentStyles>
  <w:style w:type="paragraph" w:styleId="000003">
    <w:name w:val="heading 2"/>
    <w:basedOn w:val="000001"/>
    <w:next w:val="000001"/>
    <w:qFormat w:val="1"/>
    <w:pPr>
      <w:keepNext w:val="1"/>
      <w:keepLines w:val="1"/>
      <w:outlineLvl w:val="1"/>
    </w:pPr>
    <w:rPr>
      <w:b w:val="1"/>
      <w:sz w:val="32"/>
    </w:rPr>
  </w:style>
  <w:style w:type="table" w:styleId="00000c" w:default="1">
    <w:name w:val="Normal Table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f">
    <w:name w:val="footer"/>
    <w:basedOn w:val="0000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000018" w:customStyle="1">
    <w:name w:val="melo-codeblock-Base-theme-para"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</w:rPr>
  </w:style>
  <w:style w:type="paragraph" w:styleId="00000a">
    <w:name w:val="heading 9"/>
    <w:basedOn w:val="000001"/>
    <w:next w:val="000001"/>
    <w:unhideWhenUsed w:val="1"/>
    <w:qFormat w:val="1"/>
    <w:pPr>
      <w:keepNext w:val="1"/>
      <w:keepLines w:val="1"/>
      <w:spacing w:line="480" w:lineRule="auto"/>
      <w:outlineLvl w:val="8"/>
    </w:pPr>
    <w:rPr>
      <w:b w:val="1"/>
    </w:rPr>
  </w:style>
  <w:style w:type="paragraph" w:styleId="000006">
    <w:name w:val="heading 5"/>
    <w:basedOn w:val="000001"/>
    <w:next w:val="000001"/>
    <w:qFormat w:val="1"/>
    <w:pPr>
      <w:keepNext w:val="1"/>
      <w:keepLines w:val="1"/>
      <w:spacing w:line="480" w:lineRule="auto"/>
      <w:outlineLvl w:val="4"/>
    </w:pPr>
    <w:rPr>
      <w:b w:val="1"/>
    </w:rPr>
  </w:style>
  <w:style w:type="paragraph" w:styleId="000008">
    <w:name w:val="heading 7"/>
    <w:basedOn w:val="000001"/>
    <w:next w:val="000001"/>
    <w:unhideWhenUsed w:val="1"/>
    <w:qFormat w:val="1"/>
    <w:pPr>
      <w:keepNext w:val="1"/>
      <w:keepLines w:val="1"/>
      <w:spacing w:line="480" w:lineRule="auto"/>
      <w:outlineLvl w:val="6"/>
    </w:pPr>
    <w:rPr>
      <w:b w:val="1"/>
    </w:rPr>
  </w:style>
  <w:style w:type="paragraph" w:styleId="000001" w:default="1">
    <w:name w:val="Normal"/>
    <w:qFormat w:val="1"/>
    <w:pPr>
      <w:widowControl w:val="0"/>
      <w:spacing w:before="60" w:after="60"/>
      <w:jc w:val="both"/>
    </w:pPr>
    <w:rPr>
      <w:color w:val="333333"/>
      <w:kern w:val="2"/>
      <w:sz w:val="22"/>
      <w:szCs w:val="24"/>
    </w:rPr>
  </w:style>
  <w:style w:type="paragraph" w:styleId="000005">
    <w:name w:val="heading 4"/>
    <w:basedOn w:val="000001"/>
    <w:next w:val="000001"/>
    <w:qFormat w:val="1"/>
    <w:pPr>
      <w:keepNext w:val="1"/>
      <w:keepLines w:val="1"/>
      <w:outlineLvl w:val="3"/>
    </w:pPr>
    <w:rPr>
      <w:b w:val="1"/>
      <w:sz w:val="24"/>
    </w:rPr>
  </w:style>
  <w:style w:type="character" w:styleId="000012" w:customStyle="1">
    <w:name w:val="副标题 字符"/>
    <w:basedOn w:val="00000b"/>
    <w:link w:val="000011"/>
    <w:rPr>
      <w:rFonts w:ascii="Arial" w:hAnsi="Arial" w:eastAsia="微软雅黑" w:cstheme="minorBidi"/>
      <w:b w:val="1"/>
      <w:bCs w:val="1"/>
      <w:kern w:val="28"/>
      <w:sz w:val="44"/>
      <w:szCs w:val="32"/>
    </w:rPr>
  </w:style>
  <w:style w:type="character" w:styleId="000014" w:customStyle="1">
    <w:name w:val="标题 字符"/>
    <w:basedOn w:val="00000b"/>
    <w:link w:val="000013"/>
    <w:rPr>
      <w:rFonts w:ascii="Arial" w:hAnsi="Arial" w:eastAsia="微软雅黑" w:cstheme="majorBidi"/>
      <w:b w:val="1"/>
      <w:bCs w:val="1"/>
      <w:kern w:val="2"/>
      <w:sz w:val="48"/>
      <w:szCs w:val="32"/>
    </w:rPr>
  </w:style>
  <w:style w:type="paragraph" w:styleId="000009">
    <w:name w:val="heading 8"/>
    <w:basedOn w:val="000001"/>
    <w:next w:val="000001"/>
    <w:unhideWhenUsed w:val="1"/>
    <w:qFormat w:val="1"/>
    <w:pPr>
      <w:keepNext w:val="1"/>
      <w:keepLines w:val="1"/>
      <w:spacing w:line="480" w:lineRule="auto"/>
      <w:outlineLvl w:val="7"/>
    </w:pPr>
    <w:rPr>
      <w:b w:val="1"/>
    </w:rPr>
  </w:style>
  <w:style w:type="paragraph" w:styleId="000010">
    <w:name w:val="header"/>
    <w:basedOn w:val="00000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000017" w:customStyle="1">
    <w:name w:val="melo-codeblock-Base-theme-char"/>
    <w:uiPriority w:val="99"/>
    <w:rPr>
      <w:rFonts w:ascii="Monaco" w:hAnsi="Monaco" w:eastAsia="Monaco" w:cs="Monaco"/>
      <w:color w:val="000000"/>
      <w:sz w:val="21"/>
    </w:rPr>
  </w:style>
  <w:style w:type="paragraph" w:styleId="000004">
    <w:name w:val="heading 3"/>
    <w:basedOn w:val="000001"/>
    <w:next w:val="000001"/>
    <w:qFormat w:val="1"/>
    <w:pPr>
      <w:keepNext w:val="1"/>
      <w:keepLines w:val="1"/>
      <w:outlineLvl w:val="2"/>
    </w:pPr>
    <w:rPr>
      <w:b w:val="1"/>
      <w:sz w:val="28"/>
    </w:rPr>
  </w:style>
  <w:style w:type="table" w:styleId="000015">
    <w:name w:val="Table Grid"/>
    <w:basedOn w:val="00000c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00000b" w:default="1">
    <w:name w:val="Default Paragraph Font"/>
    <w:uiPriority w:val="1"/>
    <w:semiHidden w:val="1"/>
    <w:unhideWhenUsed w:val="1"/>
  </w:style>
  <w:style w:type="paragraph" w:styleId="000011">
    <w:name w:val="Subtitle"/>
    <w:basedOn w:val="000001"/>
    <w:next w:val="000001"/>
    <w:link w:val="000012"/>
    <w:qFormat w:val="1"/>
    <w:pPr>
      <w:jc w:val="center"/>
      <w:outlineLvl w:val="1"/>
    </w:pPr>
    <w:rPr>
      <w:rFonts w:cstheme="minorBidi"/>
      <w:b w:val="1"/>
      <w:bCs w:val="1"/>
      <w:kern w:val="28"/>
      <w:sz w:val="44"/>
      <w:szCs w:val="32"/>
    </w:rPr>
  </w:style>
  <w:style w:type="paragraph" w:styleId="000007">
    <w:name w:val="heading 6"/>
    <w:basedOn w:val="000001"/>
    <w:next w:val="000001"/>
    <w:qFormat w:val="1"/>
    <w:pPr>
      <w:keepNext w:val="1"/>
      <w:keepLines w:val="1"/>
      <w:spacing w:line="480" w:lineRule="auto"/>
      <w:outlineLvl w:val="5"/>
    </w:pPr>
    <w:rPr>
      <w:b w:val="1"/>
    </w:rPr>
  </w:style>
  <w:style w:type="numbering" w:styleId="00000d" w:default="1">
    <w:name w:val="No List"/>
    <w:uiPriority w:val="99"/>
    <w:semiHidden w:val="1"/>
    <w:unhideWhenUsed w:val="1"/>
  </w:style>
  <w:style w:type="character" w:styleId="000016">
    <w:name w:val="Hyperlink"/>
    <w:basedOn w:val="00000b"/>
    <w:rPr>
      <w:color w:val="1E6FFF"/>
      <w:u w:val="single"/>
    </w:rPr>
  </w:style>
  <w:style w:type="paragraph" w:styleId="000013">
    <w:name w:val="Title"/>
    <w:basedOn w:val="000001"/>
    <w:next w:val="000001"/>
    <w:link w:val="000014"/>
    <w:qFormat w:val="1"/>
    <w:pPr>
      <w:jc w:val="center"/>
      <w:outlineLvl w:val="0"/>
    </w:pPr>
    <w:rPr>
      <w:rFonts w:cstheme="majorBidi"/>
      <w:b w:val="1"/>
      <w:bCs w:val="1"/>
      <w:sz w:val="48"/>
      <w:szCs w:val="32"/>
    </w:rPr>
  </w:style>
  <w:style w:type="paragraph" w:styleId="000002">
    <w:name w:val="heading 1"/>
    <w:basedOn w:val="000001"/>
    <w:next w:val="000001"/>
    <w:qFormat w:val="1"/>
    <w:pPr>
      <w:keepNext w:val="1"/>
      <w:keepLines w:val="1"/>
      <w:outlineLvl w:val="0"/>
    </w:pPr>
    <w:rPr>
      <w:b w:val="1"/>
      <w:kern w:val="44"/>
      <w:sz w:val="36"/>
    </w:rPr>
  </w:style>
  <w:style w:type="paragraph" w:styleId="00000e">
    <w:name w:val="toc 8"/>
    <w:basedOn w:val="000001"/>
    <w:next w:val="000001"/>
    <w:autoRedefine w:val="1"/>
    <w:uiPriority w:val="99"/>
    <w:pPr>
      <w:ind w:left="2940" w:leftChars="1400"/>
    </w:p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2026-06-09T09:35:23Z</dcterms:created>
  <dcterms:modified xsi:type="dcterms:W3CDTF">2026-06-09T09:35:23Z</dcterms:modified>
</cp:coreProperties>
</file>